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64" w:rsidRPr="00003FC3" w:rsidRDefault="00E05FE2" w:rsidP="00E05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3FC3">
        <w:rPr>
          <w:rFonts w:ascii="Times New Roman" w:hAnsi="Times New Roman"/>
          <w:b/>
          <w:sz w:val="24"/>
          <w:szCs w:val="24"/>
          <w:lang w:eastAsia="ru-RU"/>
        </w:rPr>
        <w:t>ТОМСКАЯ ОБЛАСТЬ</w:t>
      </w:r>
    </w:p>
    <w:p w:rsidR="00E05FE2" w:rsidRPr="00003FC3" w:rsidRDefault="00E05FE2" w:rsidP="00E05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3FC3">
        <w:rPr>
          <w:rFonts w:ascii="Times New Roman" w:hAnsi="Times New Roman"/>
          <w:b/>
          <w:sz w:val="24"/>
          <w:szCs w:val="24"/>
          <w:lang w:eastAsia="ru-RU"/>
        </w:rPr>
        <w:t>КАРГАСОКСКИЙ РАЙОН</w:t>
      </w:r>
    </w:p>
    <w:p w:rsidR="00E05FE2" w:rsidRPr="00003FC3" w:rsidRDefault="00E05FE2" w:rsidP="00E05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3FC3">
        <w:rPr>
          <w:rFonts w:ascii="Times New Roman" w:hAnsi="Times New Roman"/>
          <w:b/>
          <w:sz w:val="24"/>
          <w:szCs w:val="24"/>
          <w:lang w:eastAsia="ru-RU"/>
        </w:rPr>
        <w:t>СОВЕТ СОСНОВСКОГО СЕЛЬСКОГО ПОСЕЛЕНИЯ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3FC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964" w:rsidRPr="00003FC3" w:rsidRDefault="006C6C83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</w:t>
      </w:r>
      <w:r w:rsidR="00373964" w:rsidRPr="00003FC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373964" w:rsidRPr="00003FC3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373964" w:rsidRPr="00003FC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F07C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73964" w:rsidRPr="00003FC3">
        <w:rPr>
          <w:rFonts w:ascii="Times New Roman" w:hAnsi="Times New Roman"/>
          <w:sz w:val="24"/>
          <w:szCs w:val="24"/>
          <w:lang w:eastAsia="ru-RU"/>
        </w:rPr>
        <w:t xml:space="preserve">     № </w:t>
      </w:r>
      <w:r w:rsidR="00CF07C0">
        <w:rPr>
          <w:rFonts w:ascii="Times New Roman" w:hAnsi="Times New Roman"/>
          <w:sz w:val="24"/>
          <w:szCs w:val="24"/>
          <w:lang w:eastAsia="ru-RU"/>
        </w:rPr>
        <w:t>39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с. Сосновка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964" w:rsidRPr="00003FC3" w:rsidRDefault="00373964" w:rsidP="005E3B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О передаче Органу муниципального</w:t>
      </w:r>
      <w:r w:rsidR="005E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3FC3">
        <w:rPr>
          <w:rFonts w:ascii="Times New Roman" w:hAnsi="Times New Roman"/>
          <w:sz w:val="24"/>
          <w:szCs w:val="24"/>
          <w:lang w:eastAsia="ru-RU"/>
        </w:rPr>
        <w:t>финансового контроля Каргасокского</w:t>
      </w:r>
    </w:p>
    <w:p w:rsidR="00373964" w:rsidRPr="00003FC3" w:rsidRDefault="00373964" w:rsidP="005E3B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района полномочий контрольно-счетного</w:t>
      </w:r>
      <w:r w:rsidR="005E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3FC3">
        <w:rPr>
          <w:rFonts w:ascii="Times New Roman" w:hAnsi="Times New Roman"/>
          <w:sz w:val="24"/>
          <w:szCs w:val="24"/>
          <w:lang w:eastAsia="ru-RU"/>
        </w:rPr>
        <w:t>органа поселения по осуществлению</w:t>
      </w:r>
    </w:p>
    <w:p w:rsidR="00373964" w:rsidRPr="00003FC3" w:rsidRDefault="00373964" w:rsidP="005E3B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внешнего муниципального финансового</w:t>
      </w:r>
      <w:r w:rsidR="005E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3FC3">
        <w:rPr>
          <w:rFonts w:ascii="Times New Roman" w:hAnsi="Times New Roman"/>
          <w:sz w:val="24"/>
          <w:szCs w:val="24"/>
          <w:lang w:eastAsia="ru-RU"/>
        </w:rPr>
        <w:t>контроля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 xml:space="preserve">           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4 статьи 15 Федерального закона от 06.10.2003г. № 131-ФЗ « Об общих принципах местного самоуправления в Российской Федерации» и Устава Сосновского сельского поселения 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3FC3">
        <w:rPr>
          <w:rFonts w:ascii="Times New Roman" w:hAnsi="Times New Roman"/>
          <w:b/>
          <w:sz w:val="24"/>
          <w:szCs w:val="24"/>
          <w:lang w:eastAsia="ru-RU"/>
        </w:rPr>
        <w:t>Совет Сосновского сельского поселения РЕШИЛ: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1.</w:t>
      </w:r>
      <w:r w:rsidRPr="00003FC3">
        <w:rPr>
          <w:rFonts w:ascii="Times New Roman" w:hAnsi="Times New Roman"/>
          <w:sz w:val="24"/>
          <w:szCs w:val="24"/>
          <w:lang w:eastAsia="ru-RU"/>
        </w:rPr>
        <w:tab/>
        <w:t>Передать Органу муниципального финансового контроля Каргасокского района полномочия контрольно-счетного органа Сосновского сельского поселения по осуществлению внешнего муниципального финансового контроля</w:t>
      </w:r>
      <w:r w:rsidR="0086775F">
        <w:rPr>
          <w:rFonts w:ascii="Times New Roman" w:hAnsi="Times New Roman"/>
          <w:sz w:val="24"/>
          <w:szCs w:val="24"/>
          <w:lang w:eastAsia="ru-RU"/>
        </w:rPr>
        <w:t>.</w:t>
      </w:r>
      <w:r w:rsidRPr="00003F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2.  Установить, что должностные лица органов местного самоуправления сельского поселения, организаций, использующих средства бюджета сельского поселения и имущество, находящиеся в собственности поселения, обязаны предоставлять в Орган муниципального финансового контроля Каргасокского района по его требованию необходимую информацию и документы по вопросам, относящимся к выполнению соглашения.</w:t>
      </w:r>
    </w:p>
    <w:p w:rsidR="00373964" w:rsidRPr="005E3B69" w:rsidRDefault="00373964" w:rsidP="005E3B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3B69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порядке.</w:t>
      </w:r>
    </w:p>
    <w:p w:rsidR="00373964" w:rsidRPr="00003FC3" w:rsidRDefault="00373964" w:rsidP="0037396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03FC3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социально-экономический комитет.</w:t>
      </w: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964" w:rsidRPr="00003FC3" w:rsidRDefault="00373964" w:rsidP="003739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73964" w:rsidRPr="00003FC3" w:rsidTr="006679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C83" w:rsidRDefault="00E05FE2" w:rsidP="0066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FC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</w:t>
            </w:r>
            <w:r w:rsidR="006C6C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6C6C83" w:rsidRDefault="0036187C" w:rsidP="0066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FC3">
              <w:rPr>
                <w:rFonts w:ascii="Times New Roman" w:hAnsi="Times New Roman"/>
                <w:sz w:val="24"/>
                <w:szCs w:val="24"/>
                <w:lang w:eastAsia="ru-RU"/>
              </w:rPr>
              <w:t>Сосновского</w:t>
            </w:r>
            <w:r w:rsidR="00373964" w:rsidRPr="00003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6C6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C6C83" w:rsidRDefault="006C6C83" w:rsidP="0066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964" w:rsidRPr="00003FC3" w:rsidRDefault="006C6C83" w:rsidP="0066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Сосновского сельского поселения                                                                </w:t>
            </w:r>
            <w:r w:rsidR="00373964" w:rsidRPr="00003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3964" w:rsidRPr="00003FC3" w:rsidRDefault="00373964" w:rsidP="006679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964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А.А.Беляков</w:t>
            </w:r>
            <w:proofErr w:type="spellEnd"/>
          </w:p>
          <w:p w:rsidR="006C6C83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C83" w:rsidRPr="00003FC3" w:rsidRDefault="006C6C83" w:rsidP="006C6C8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А.М.Деев</w:t>
            </w:r>
          </w:p>
          <w:p w:rsidR="00373964" w:rsidRPr="00003FC3" w:rsidRDefault="00373964" w:rsidP="006679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964" w:rsidRPr="00003FC3" w:rsidRDefault="00373964" w:rsidP="006679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39F7" w:rsidRPr="00003FC3" w:rsidRDefault="008339F7" w:rsidP="00373964">
      <w:pPr>
        <w:rPr>
          <w:sz w:val="24"/>
          <w:szCs w:val="24"/>
        </w:rPr>
      </w:pPr>
    </w:p>
    <w:sectPr w:rsidR="008339F7" w:rsidRPr="00003FC3" w:rsidSect="00241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FB"/>
    <w:multiLevelType w:val="hybridMultilevel"/>
    <w:tmpl w:val="340AD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6031"/>
    <w:multiLevelType w:val="hybridMultilevel"/>
    <w:tmpl w:val="012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772"/>
    <w:rsid w:val="00003FC3"/>
    <w:rsid w:val="0036187C"/>
    <w:rsid w:val="00373964"/>
    <w:rsid w:val="003E2490"/>
    <w:rsid w:val="004D20FC"/>
    <w:rsid w:val="005E3B69"/>
    <w:rsid w:val="006C6C83"/>
    <w:rsid w:val="007C5932"/>
    <w:rsid w:val="008339F7"/>
    <w:rsid w:val="0086775F"/>
    <w:rsid w:val="00AF2C89"/>
    <w:rsid w:val="00C52772"/>
    <w:rsid w:val="00CD5836"/>
    <w:rsid w:val="00CF07C0"/>
    <w:rsid w:val="00D40E64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AB9"/>
  <w15:docId w15:val="{CE3E8836-E55E-4B42-B4F7-E479808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2023-10-23T08:45:00Z</cp:lastPrinted>
  <dcterms:created xsi:type="dcterms:W3CDTF">2020-11-11T05:38:00Z</dcterms:created>
  <dcterms:modified xsi:type="dcterms:W3CDTF">2023-10-23T09:04:00Z</dcterms:modified>
</cp:coreProperties>
</file>