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4A" w:rsidRPr="00430F70" w:rsidRDefault="00C54D4A" w:rsidP="00C54D4A">
      <w:pPr>
        <w:jc w:val="center"/>
        <w:rPr>
          <w:b/>
          <w:bCs/>
        </w:rPr>
      </w:pPr>
      <w:r w:rsidRPr="00430F70">
        <w:rPr>
          <w:b/>
          <w:bCs/>
        </w:rPr>
        <w:t>ТОМСКАЯ ОБЛАСТЬ</w:t>
      </w:r>
    </w:p>
    <w:p w:rsidR="00C54D4A" w:rsidRPr="00430F70" w:rsidRDefault="00C54D4A" w:rsidP="00C54D4A">
      <w:pPr>
        <w:jc w:val="center"/>
        <w:rPr>
          <w:b/>
          <w:bCs/>
        </w:rPr>
      </w:pPr>
      <w:r w:rsidRPr="00430F70">
        <w:rPr>
          <w:b/>
          <w:bCs/>
        </w:rPr>
        <w:t>КАРГАСОКСКИЙ РАЙОН</w:t>
      </w:r>
    </w:p>
    <w:p w:rsidR="00C54D4A" w:rsidRPr="00430F70" w:rsidRDefault="00C54D4A" w:rsidP="00C54D4A">
      <w:pPr>
        <w:jc w:val="center"/>
        <w:rPr>
          <w:b/>
          <w:bCs/>
        </w:rPr>
      </w:pPr>
      <w:r w:rsidRPr="00430F70">
        <w:rPr>
          <w:b/>
          <w:bCs/>
        </w:rPr>
        <w:t>СОВЕТ СОСНОВСКОГО СЕЛЬСКОГО ПОСЕЛЕНИЯ</w:t>
      </w:r>
    </w:p>
    <w:p w:rsidR="00A0468F" w:rsidRPr="00430F70" w:rsidRDefault="00A0468F" w:rsidP="00A0468F">
      <w:pPr>
        <w:rPr>
          <w:b/>
          <w:bCs/>
        </w:rPr>
      </w:pPr>
    </w:p>
    <w:p w:rsidR="00A0468F" w:rsidRPr="00430F70" w:rsidRDefault="00A0468F" w:rsidP="00A0468F">
      <w:pPr>
        <w:jc w:val="center"/>
        <w:rPr>
          <w:b/>
          <w:bCs/>
        </w:rPr>
      </w:pPr>
      <w:r w:rsidRPr="00430F70">
        <w:rPr>
          <w:b/>
          <w:bCs/>
        </w:rPr>
        <w:t xml:space="preserve">    РЕШЕНИЕ</w:t>
      </w:r>
    </w:p>
    <w:p w:rsidR="00A0468F" w:rsidRPr="00430F70" w:rsidRDefault="00A0468F" w:rsidP="00A0468F">
      <w:pPr>
        <w:jc w:val="center"/>
        <w:rPr>
          <w:b/>
          <w:bCs/>
        </w:rPr>
      </w:pPr>
    </w:p>
    <w:p w:rsidR="00A0468F" w:rsidRPr="00430F70" w:rsidRDefault="00A0468F" w:rsidP="00A0468F">
      <w:r w:rsidRPr="00430F70">
        <w:rPr>
          <w:b/>
          <w:bCs/>
        </w:rPr>
        <w:t xml:space="preserve"> </w:t>
      </w:r>
      <w:r w:rsidR="00886AC2" w:rsidRPr="00430F70">
        <w:t>29.09.</w:t>
      </w:r>
      <w:r w:rsidRPr="00430F70">
        <w:t>2021 г.</w:t>
      </w:r>
      <w:r w:rsidRPr="00430F70">
        <w:tab/>
      </w:r>
      <w:r w:rsidRPr="00430F70">
        <w:tab/>
        <w:t xml:space="preserve">                                                 </w:t>
      </w:r>
      <w:r w:rsidR="00886AC2" w:rsidRPr="00430F70">
        <w:t xml:space="preserve">                          № 115</w:t>
      </w:r>
    </w:p>
    <w:p w:rsidR="00C54D4A" w:rsidRPr="00430F70" w:rsidRDefault="00C54D4A" w:rsidP="00A0468F"/>
    <w:p w:rsidR="00C54D4A" w:rsidRPr="00430F70" w:rsidRDefault="00C54D4A" w:rsidP="00A0468F">
      <w:pPr>
        <w:rPr>
          <w:b/>
          <w:bCs/>
        </w:rPr>
      </w:pPr>
      <w:proofErr w:type="gramStart"/>
      <w:r w:rsidRPr="00430F70">
        <w:t>с</w:t>
      </w:r>
      <w:proofErr w:type="gramEnd"/>
      <w:r w:rsidRPr="00430F70">
        <w:t>. Сосновка</w:t>
      </w:r>
    </w:p>
    <w:p w:rsidR="00A0468F" w:rsidRPr="00430F70" w:rsidRDefault="00A0468F" w:rsidP="00A0468F">
      <w:pPr>
        <w:shd w:val="clear" w:color="auto" w:fill="FFFFFF"/>
        <w:ind w:firstLine="567"/>
        <w:jc w:val="center"/>
        <w:rPr>
          <w:color w:val="000000"/>
        </w:rPr>
      </w:pPr>
    </w:p>
    <w:p w:rsidR="00A0468F" w:rsidRPr="00430F70" w:rsidRDefault="00A0468F" w:rsidP="00A0468F">
      <w:pPr>
        <w:jc w:val="center"/>
        <w:rPr>
          <w:color w:val="000000"/>
        </w:rPr>
      </w:pPr>
      <w:r w:rsidRPr="00430F70">
        <w:rPr>
          <w:b/>
          <w:bCs/>
          <w:color w:val="000000"/>
        </w:rPr>
        <w:t xml:space="preserve">Об утверждении Положения </w:t>
      </w:r>
      <w:bookmarkStart w:id="0" w:name="_Hlk77847076"/>
      <w:bookmarkStart w:id="1" w:name="_Hlk77671647"/>
      <w:r w:rsidRPr="00430F70">
        <w:rPr>
          <w:b/>
          <w:bCs/>
          <w:color w:val="000000"/>
        </w:rPr>
        <w:t xml:space="preserve">о муниципальном </w:t>
      </w:r>
      <w:proofErr w:type="gramStart"/>
      <w:r w:rsidRPr="00430F70">
        <w:rPr>
          <w:b/>
          <w:bCs/>
          <w:color w:val="000000"/>
        </w:rPr>
        <w:t xml:space="preserve">контроле </w:t>
      </w:r>
      <w:bookmarkStart w:id="2" w:name="_Hlk77686366"/>
      <w:r w:rsidRPr="00430F70">
        <w:rPr>
          <w:b/>
          <w:bCs/>
          <w:color w:val="000000"/>
        </w:rPr>
        <w:t>за</w:t>
      </w:r>
      <w:proofErr w:type="gramEnd"/>
      <w:r w:rsidRPr="00430F70">
        <w:rPr>
          <w:b/>
          <w:bCs/>
          <w:color w:val="000000"/>
        </w:rPr>
        <w:t xml:space="preserve"> исполнением единой теплоснабжающей организацие</w:t>
      </w:r>
      <w:bookmarkStart w:id="3" w:name="_GoBack"/>
      <w:bookmarkEnd w:id="3"/>
      <w:r w:rsidRPr="00430F70">
        <w:rPr>
          <w:b/>
          <w:bCs/>
          <w:color w:val="000000"/>
        </w:rPr>
        <w:t xml:space="preserve">й обязательств по строительству, реконструкции и (или) модернизации объектов теплоснабжения </w:t>
      </w:r>
      <w:bookmarkEnd w:id="0"/>
      <w:r w:rsidRPr="00430F70">
        <w:rPr>
          <w:b/>
          <w:bCs/>
          <w:color w:val="000000"/>
        </w:rPr>
        <w:br/>
        <w:t xml:space="preserve">в </w:t>
      </w:r>
      <w:bookmarkEnd w:id="1"/>
      <w:r w:rsidR="00C54D4A" w:rsidRPr="00430F70">
        <w:rPr>
          <w:b/>
          <w:bCs/>
          <w:color w:val="000000"/>
        </w:rPr>
        <w:t>Сосновском сельском поселении</w:t>
      </w:r>
    </w:p>
    <w:bookmarkEnd w:id="2"/>
    <w:p w:rsidR="00A0468F" w:rsidRPr="00430F70" w:rsidRDefault="00A0468F" w:rsidP="00A0468F">
      <w:pPr>
        <w:shd w:val="clear" w:color="auto" w:fill="FFFFFF"/>
        <w:rPr>
          <w:b/>
          <w:color w:val="000000"/>
        </w:rPr>
      </w:pPr>
    </w:p>
    <w:p w:rsidR="00F24E17" w:rsidRPr="00430F70" w:rsidRDefault="00A0468F" w:rsidP="00F24E17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430F70">
        <w:rPr>
          <w:color w:val="000000"/>
        </w:rPr>
        <w:t xml:space="preserve">В соответствии со статьей </w:t>
      </w:r>
      <w:bookmarkStart w:id="4" w:name="_Hlk77673480"/>
      <w:r w:rsidRPr="00430F70">
        <w:rPr>
          <w:color w:val="000000"/>
        </w:rPr>
        <w:t xml:space="preserve">23.14 Федерального закона от 27.07.2010 </w:t>
      </w:r>
      <w:r w:rsidRPr="00430F70">
        <w:rPr>
          <w:color w:val="000000"/>
        </w:rPr>
        <w:br/>
        <w:t>№ 190-ФЗ «О теплоснабжении»,</w:t>
      </w:r>
      <w:bookmarkEnd w:id="4"/>
      <w:r w:rsidRPr="00430F70">
        <w:rPr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="00F24E17" w:rsidRPr="00430F70">
        <w:rPr>
          <w:color w:val="000000"/>
        </w:rPr>
        <w:t>Уставом</w:t>
      </w:r>
      <w:r w:rsidR="00F24E17" w:rsidRPr="00430F70">
        <w:t xml:space="preserve"> Сосновского сельского поселения</w:t>
      </w:r>
      <w:r w:rsidR="00F24E17" w:rsidRPr="00430F70">
        <w:rPr>
          <w:i/>
          <w:iCs/>
          <w:color w:val="000000"/>
        </w:rPr>
        <w:t xml:space="preserve"> </w:t>
      </w:r>
    </w:p>
    <w:p w:rsidR="00F24E17" w:rsidRPr="00430F70" w:rsidRDefault="00F24E17" w:rsidP="00F24E17">
      <w:pPr>
        <w:shd w:val="clear" w:color="auto" w:fill="FFFFFF"/>
        <w:ind w:firstLine="709"/>
        <w:jc w:val="both"/>
      </w:pPr>
    </w:p>
    <w:p w:rsidR="00F24E17" w:rsidRPr="00430F70" w:rsidRDefault="00F24E17" w:rsidP="00F24E17">
      <w:pPr>
        <w:shd w:val="clear" w:color="auto" w:fill="FFFFFF"/>
        <w:ind w:firstLine="709"/>
        <w:jc w:val="both"/>
      </w:pPr>
      <w:r w:rsidRPr="00430F70">
        <w:t xml:space="preserve">Совет Сосновского сельского поселения </w:t>
      </w:r>
      <w:r w:rsidRPr="00430F70">
        <w:rPr>
          <w:color w:val="000000"/>
        </w:rPr>
        <w:t>РЕШИЛ</w:t>
      </w:r>
      <w:r w:rsidRPr="00430F70">
        <w:t>:</w:t>
      </w:r>
    </w:p>
    <w:p w:rsidR="00F24E17" w:rsidRPr="00430F70" w:rsidRDefault="00F24E17" w:rsidP="00F24E17">
      <w:pPr>
        <w:shd w:val="clear" w:color="auto" w:fill="FFFFFF"/>
        <w:ind w:firstLine="709"/>
        <w:jc w:val="both"/>
      </w:pPr>
    </w:p>
    <w:p w:rsidR="00A0468F" w:rsidRPr="00430F70" w:rsidRDefault="00A0468F" w:rsidP="00F24E17">
      <w:pPr>
        <w:shd w:val="clear" w:color="auto" w:fill="FFFFFF"/>
        <w:ind w:firstLine="709"/>
        <w:jc w:val="both"/>
        <w:rPr>
          <w:color w:val="000000"/>
        </w:rPr>
      </w:pPr>
      <w:r w:rsidRPr="00430F70">
        <w:rPr>
          <w:color w:val="000000"/>
        </w:rPr>
        <w:t xml:space="preserve">1. Утвердить прилагаемое Положение о муниципальном </w:t>
      </w:r>
      <w:proofErr w:type="gramStart"/>
      <w:r w:rsidRPr="00430F70">
        <w:rPr>
          <w:color w:val="000000"/>
        </w:rPr>
        <w:t>контроле за</w:t>
      </w:r>
      <w:proofErr w:type="gramEnd"/>
      <w:r w:rsidRPr="00430F70">
        <w:rPr>
          <w:color w:val="000000"/>
        </w:rPr>
        <w:t xml:space="preserve"> исполнением единой теплоснабжающей организацией обязательств </w:t>
      </w:r>
      <w:bookmarkStart w:id="5" w:name="_Hlk77848725"/>
      <w:r w:rsidRPr="00430F70">
        <w:rPr>
          <w:color w:val="000000"/>
        </w:rPr>
        <w:t>по строительству, реконструкции и (или) модернизации объектов теплоснабжения</w:t>
      </w:r>
      <w:bookmarkEnd w:id="5"/>
      <w:r w:rsidRPr="00430F70">
        <w:rPr>
          <w:color w:val="000000"/>
        </w:rPr>
        <w:t xml:space="preserve"> в</w:t>
      </w:r>
      <w:r w:rsidR="00F24E17" w:rsidRPr="00430F70">
        <w:rPr>
          <w:color w:val="000000"/>
        </w:rPr>
        <w:t xml:space="preserve"> Сосновском сельском поселении</w:t>
      </w:r>
      <w:r w:rsidRPr="00430F70">
        <w:rPr>
          <w:color w:val="000000"/>
        </w:rPr>
        <w:t>.</w:t>
      </w:r>
    </w:p>
    <w:p w:rsidR="00A0468F" w:rsidRPr="00430F70" w:rsidRDefault="00A0468F" w:rsidP="00A0468F">
      <w:pPr>
        <w:shd w:val="clear" w:color="auto" w:fill="FFFFFF"/>
        <w:ind w:firstLine="709"/>
        <w:jc w:val="both"/>
        <w:rPr>
          <w:color w:val="000000"/>
        </w:rPr>
      </w:pPr>
      <w:r w:rsidRPr="00430F70">
        <w:rPr>
          <w:color w:val="000000"/>
        </w:rPr>
        <w:t>2. Настоящее решение вступает в силу со дн</w:t>
      </w:r>
      <w:r w:rsidR="00F24E17" w:rsidRPr="00430F70">
        <w:rPr>
          <w:color w:val="000000"/>
        </w:rPr>
        <w:t>я его официального обнародования</w:t>
      </w:r>
      <w:r w:rsidRPr="00430F70">
        <w:rPr>
          <w:color w:val="000000"/>
        </w:rPr>
        <w:t>, но не ранее 1 января 2022 года</w:t>
      </w:r>
      <w:r w:rsidR="00C50C84" w:rsidRPr="00430F70">
        <w:rPr>
          <w:rStyle w:val="aff1"/>
          <w:color w:val="000000"/>
        </w:rPr>
        <w:footnoteReference w:id="1"/>
      </w:r>
      <w:r w:rsidRPr="00430F70">
        <w:rPr>
          <w:color w:val="000000"/>
        </w:rPr>
        <w:t xml:space="preserve">, за исключением положений раздела 5 Положения о муниципальном </w:t>
      </w:r>
      <w:proofErr w:type="gramStart"/>
      <w:r w:rsidRPr="00430F70">
        <w:rPr>
          <w:color w:val="000000"/>
        </w:rPr>
        <w:t>контроле за</w:t>
      </w:r>
      <w:proofErr w:type="gramEnd"/>
      <w:r w:rsidRPr="00430F70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3D03AA" w:rsidRPr="00430F70">
        <w:rPr>
          <w:color w:val="000000"/>
        </w:rPr>
        <w:t xml:space="preserve"> Сосновском сельском поселении</w:t>
      </w:r>
      <w:r w:rsidRPr="00430F70">
        <w:rPr>
          <w:color w:val="000000"/>
        </w:rPr>
        <w:t xml:space="preserve">. </w:t>
      </w:r>
    </w:p>
    <w:p w:rsidR="00A0468F" w:rsidRPr="00430F70" w:rsidRDefault="00A0468F" w:rsidP="00A0468F">
      <w:pPr>
        <w:shd w:val="clear" w:color="auto" w:fill="FFFFFF"/>
        <w:ind w:firstLine="709"/>
        <w:jc w:val="both"/>
      </w:pPr>
      <w:r w:rsidRPr="00430F70">
        <w:rPr>
          <w:color w:val="000000"/>
        </w:rPr>
        <w:t xml:space="preserve">Положения раздела 5 Положения о муниципальном </w:t>
      </w:r>
      <w:proofErr w:type="gramStart"/>
      <w:r w:rsidRPr="00430F70">
        <w:rPr>
          <w:color w:val="000000"/>
        </w:rPr>
        <w:t>контроле за</w:t>
      </w:r>
      <w:proofErr w:type="gramEnd"/>
      <w:r w:rsidRPr="00430F70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3D03AA" w:rsidRPr="00430F70">
        <w:rPr>
          <w:color w:val="000000"/>
        </w:rPr>
        <w:t>Сосновском сельском поселении</w:t>
      </w:r>
      <w:r w:rsidRPr="00430F70">
        <w:rPr>
          <w:i/>
          <w:iCs/>
          <w:color w:val="000000"/>
        </w:rPr>
        <w:t xml:space="preserve"> </w:t>
      </w:r>
      <w:r w:rsidRPr="00430F70">
        <w:rPr>
          <w:color w:val="000000"/>
        </w:rPr>
        <w:t xml:space="preserve">вступают в силу с 1 марта 2022 года. </w:t>
      </w:r>
    </w:p>
    <w:p w:rsidR="00A0468F" w:rsidRPr="00430F70" w:rsidRDefault="00A0468F" w:rsidP="00A0468F">
      <w:pPr>
        <w:shd w:val="clear" w:color="auto" w:fill="FFFFFF"/>
        <w:jc w:val="both"/>
        <w:rPr>
          <w:color w:val="000000"/>
        </w:rPr>
      </w:pPr>
    </w:p>
    <w:p w:rsidR="00335CFC" w:rsidRPr="00430F70" w:rsidRDefault="00335CFC" w:rsidP="00A0468F">
      <w:pPr>
        <w:shd w:val="clear" w:color="auto" w:fill="FFFFFF"/>
        <w:jc w:val="both"/>
        <w:rPr>
          <w:color w:val="000000"/>
        </w:rPr>
      </w:pPr>
    </w:p>
    <w:p w:rsidR="00300149" w:rsidRPr="00430F70" w:rsidRDefault="00300149" w:rsidP="00300149">
      <w:pPr>
        <w:spacing w:line="240" w:lineRule="exact"/>
        <w:jc w:val="both"/>
        <w:rPr>
          <w:color w:val="000000"/>
        </w:rPr>
      </w:pPr>
      <w:r w:rsidRPr="00430F70">
        <w:rPr>
          <w:color w:val="000000"/>
        </w:rPr>
        <w:t>Председатель Совета,</w:t>
      </w:r>
    </w:p>
    <w:p w:rsidR="00300149" w:rsidRPr="00430F70" w:rsidRDefault="00300149" w:rsidP="00300149">
      <w:pPr>
        <w:spacing w:line="240" w:lineRule="exact"/>
        <w:jc w:val="both"/>
        <w:rPr>
          <w:color w:val="000000"/>
        </w:rPr>
      </w:pPr>
      <w:r w:rsidRPr="00430F70">
        <w:rPr>
          <w:color w:val="000000"/>
        </w:rPr>
        <w:t>Глава Сосновского сельского поселения                                                    А.М.Деев</w:t>
      </w:r>
    </w:p>
    <w:p w:rsidR="00300149" w:rsidRPr="00430F70" w:rsidRDefault="00300149" w:rsidP="00300149">
      <w:pPr>
        <w:spacing w:line="240" w:lineRule="exact"/>
        <w:rPr>
          <w:b/>
          <w:color w:val="000000"/>
        </w:rPr>
      </w:pPr>
      <w:r w:rsidRPr="00430F70">
        <w:rPr>
          <w:b/>
          <w:color w:val="000000"/>
        </w:rPr>
        <w:br w:type="page"/>
      </w:r>
    </w:p>
    <w:p w:rsidR="00A0468F" w:rsidRPr="00430F70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430F70" w:rsidRDefault="00A0468F" w:rsidP="00A0468F">
      <w:pPr>
        <w:spacing w:line="240" w:lineRule="exact"/>
        <w:rPr>
          <w:b/>
          <w:color w:val="000000"/>
        </w:rPr>
      </w:pPr>
    </w:p>
    <w:p w:rsidR="00A0468F" w:rsidRPr="00430F70" w:rsidRDefault="00A0468F" w:rsidP="00A0468F">
      <w:pPr>
        <w:tabs>
          <w:tab w:val="num" w:pos="200"/>
        </w:tabs>
        <w:ind w:left="4536"/>
        <w:jc w:val="center"/>
        <w:outlineLvl w:val="0"/>
      </w:pPr>
      <w:r w:rsidRPr="00430F70">
        <w:t>УТВЕРЖДЕНО</w:t>
      </w:r>
    </w:p>
    <w:p w:rsidR="00A0468F" w:rsidRPr="00430F70" w:rsidRDefault="00A0468F" w:rsidP="00A0468F">
      <w:pPr>
        <w:ind w:left="4536"/>
        <w:jc w:val="center"/>
        <w:rPr>
          <w:color w:val="000000"/>
        </w:rPr>
      </w:pPr>
      <w:r w:rsidRPr="00430F70">
        <w:rPr>
          <w:color w:val="000000"/>
        </w:rPr>
        <w:t xml:space="preserve">решением </w:t>
      </w:r>
      <w:r w:rsidR="00300149" w:rsidRPr="00430F70">
        <w:rPr>
          <w:bCs/>
          <w:color w:val="000000"/>
        </w:rPr>
        <w:t>Совета Сосновского сельского поселения</w:t>
      </w:r>
    </w:p>
    <w:p w:rsidR="00A0468F" w:rsidRPr="00430F70" w:rsidRDefault="00886AC2" w:rsidP="00A0468F">
      <w:pPr>
        <w:ind w:left="4536"/>
        <w:jc w:val="center"/>
      </w:pPr>
      <w:r w:rsidRPr="00430F70">
        <w:t>от 29.09.2021 № 115</w:t>
      </w:r>
    </w:p>
    <w:p w:rsidR="00A0468F" w:rsidRPr="00430F70" w:rsidRDefault="00A0468F" w:rsidP="00A0468F">
      <w:pPr>
        <w:ind w:firstLine="567"/>
        <w:jc w:val="right"/>
        <w:rPr>
          <w:color w:val="000000"/>
        </w:rPr>
      </w:pPr>
    </w:p>
    <w:p w:rsidR="00A0468F" w:rsidRPr="00430F70" w:rsidRDefault="00A0468F" w:rsidP="00A0468F">
      <w:pPr>
        <w:ind w:firstLine="567"/>
        <w:jc w:val="right"/>
        <w:rPr>
          <w:color w:val="000000"/>
        </w:rPr>
      </w:pPr>
    </w:p>
    <w:p w:rsidR="00A0468F" w:rsidRPr="00430F70" w:rsidRDefault="00A0468F" w:rsidP="00A0468F">
      <w:pPr>
        <w:jc w:val="center"/>
        <w:rPr>
          <w:b/>
          <w:i/>
          <w:iCs/>
          <w:color w:val="000000"/>
        </w:rPr>
      </w:pPr>
      <w:r w:rsidRPr="00430F70">
        <w:rPr>
          <w:b/>
          <w:bCs/>
          <w:color w:val="000000"/>
        </w:rPr>
        <w:t xml:space="preserve">Положение о муниципальном </w:t>
      </w:r>
      <w:proofErr w:type="gramStart"/>
      <w:r w:rsidRPr="00430F70">
        <w:rPr>
          <w:b/>
          <w:bCs/>
          <w:color w:val="000000"/>
        </w:rPr>
        <w:t xml:space="preserve">контроле </w:t>
      </w:r>
      <w:bookmarkStart w:id="6" w:name="_Hlk79656449"/>
      <w:r w:rsidRPr="00430F70">
        <w:rPr>
          <w:b/>
          <w:bCs/>
          <w:color w:val="000000"/>
        </w:rPr>
        <w:t>за</w:t>
      </w:r>
      <w:proofErr w:type="gramEnd"/>
      <w:r w:rsidRPr="00430F70">
        <w:rPr>
          <w:b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30F70">
        <w:rPr>
          <w:b/>
          <w:bCs/>
          <w:color w:val="000000"/>
        </w:rPr>
        <w:br/>
        <w:t>в</w:t>
      </w:r>
      <w:bookmarkEnd w:id="6"/>
      <w:r w:rsidRPr="00430F70">
        <w:rPr>
          <w:b/>
          <w:bCs/>
          <w:color w:val="000000"/>
        </w:rPr>
        <w:t xml:space="preserve"> </w:t>
      </w:r>
      <w:r w:rsidR="00300149" w:rsidRPr="00430F70">
        <w:rPr>
          <w:b/>
          <w:color w:val="000000"/>
        </w:rPr>
        <w:t>Сосновском сельском поселении</w:t>
      </w:r>
    </w:p>
    <w:p w:rsidR="00A0468F" w:rsidRPr="00430F70" w:rsidRDefault="00A0468F" w:rsidP="00A0468F">
      <w:pPr>
        <w:spacing w:line="360" w:lineRule="auto"/>
        <w:jc w:val="center"/>
      </w:pPr>
    </w:p>
    <w:p w:rsidR="00A0468F" w:rsidRPr="00430F70" w:rsidRDefault="00A0468F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7" w:name="_Hlk77848913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bookmarkEnd w:id="7"/>
      <w:r w:rsidR="00300149" w:rsidRPr="00430F70">
        <w:rPr>
          <w:rFonts w:ascii="Times New Roman" w:hAnsi="Times New Roman" w:cs="Times New Roman"/>
          <w:color w:val="000000"/>
          <w:sz w:val="24"/>
          <w:szCs w:val="24"/>
        </w:rPr>
        <w:t>Сосновско</w:t>
      </w:r>
      <w:r w:rsidR="00DD27DD" w:rsidRPr="00430F70">
        <w:rPr>
          <w:rFonts w:ascii="Times New Roman" w:hAnsi="Times New Roman" w:cs="Times New Roman"/>
          <w:color w:val="000000"/>
          <w:sz w:val="24"/>
          <w:szCs w:val="24"/>
        </w:rPr>
        <w:t>м сельском поселении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муниципальный контроль</w:t>
      </w:r>
      <w:r w:rsidRPr="00430F70">
        <w:rPr>
          <w:rFonts w:ascii="Times New Roman" w:hAnsi="Times New Roman" w:cs="Times New Roman"/>
          <w:sz w:val="24"/>
          <w:szCs w:val="24"/>
        </w:rPr>
        <w:t xml:space="preserve"> 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>за исполнением единой теплоснабжающей организацией обязательств).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r w:rsidR="00DD27DD" w:rsidRPr="00430F70">
        <w:rPr>
          <w:rFonts w:ascii="Times New Roman" w:hAnsi="Times New Roman" w:cs="Times New Roman"/>
          <w:color w:val="000000"/>
          <w:sz w:val="24"/>
          <w:szCs w:val="24"/>
        </w:rPr>
        <w:t>Сосновском сельском поселении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430F70">
        <w:rPr>
          <w:rFonts w:ascii="Times New Roman" w:hAnsi="Times New Roman" w:cs="Times New Roman"/>
          <w:sz w:val="24"/>
          <w:szCs w:val="24"/>
        </w:rPr>
        <w:t xml:space="preserve"> 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>от 27.07.2010 № 190-ФЗ «О теплоснабжении» и принятых в соответствии с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ним иных нормативных правовых актов, в том числе соответствие таких реализуемых мероприятий схеме теплоснабжения.</w:t>
      </w:r>
    </w:p>
    <w:p w:rsidR="00A0468F" w:rsidRPr="00430F70" w:rsidRDefault="00A0468F" w:rsidP="00A0468F">
      <w:pPr>
        <w:spacing w:line="360" w:lineRule="auto"/>
        <w:ind w:firstLine="709"/>
        <w:contextualSpacing/>
        <w:jc w:val="both"/>
        <w:rPr>
          <w:color w:val="000000"/>
        </w:rPr>
      </w:pPr>
      <w:r w:rsidRPr="00430F70">
        <w:rPr>
          <w:color w:val="000000"/>
        </w:rPr>
        <w:t xml:space="preserve">1.3. Муниципальный </w:t>
      </w:r>
      <w:proofErr w:type="gramStart"/>
      <w:r w:rsidRPr="00430F70">
        <w:rPr>
          <w:color w:val="000000"/>
        </w:rPr>
        <w:t>контроль за</w:t>
      </w:r>
      <w:proofErr w:type="gramEnd"/>
      <w:r w:rsidRPr="00430F70">
        <w:rPr>
          <w:color w:val="000000"/>
        </w:rPr>
        <w:t xml:space="preserve"> исполнением единой теплоснабжающей организацией обязательств осуществляется администрацией </w:t>
      </w:r>
      <w:r w:rsidR="00DD27DD" w:rsidRPr="00430F70">
        <w:rPr>
          <w:color w:val="000000"/>
        </w:rPr>
        <w:t>Сосновского сельского поселения</w:t>
      </w:r>
      <w:r w:rsidRPr="00430F70">
        <w:rPr>
          <w:i/>
          <w:iCs/>
          <w:color w:val="000000"/>
        </w:rPr>
        <w:t xml:space="preserve"> </w:t>
      </w:r>
      <w:r w:rsidRPr="00430F70">
        <w:rPr>
          <w:color w:val="000000"/>
        </w:rPr>
        <w:t>(далее – администрация).</w:t>
      </w:r>
    </w:p>
    <w:p w:rsidR="00A0468F" w:rsidRPr="00430F70" w:rsidRDefault="00A0468F" w:rsidP="00A0468F">
      <w:pPr>
        <w:spacing w:line="360" w:lineRule="auto"/>
        <w:ind w:firstLine="709"/>
        <w:contextualSpacing/>
        <w:jc w:val="both"/>
      </w:pPr>
      <w:r w:rsidRPr="00430F70">
        <w:rPr>
          <w:color w:val="000000"/>
        </w:rPr>
        <w:t xml:space="preserve">1.4. Должностными лицами администрации, уполномоченными осуществлять муниципальный </w:t>
      </w:r>
      <w:proofErr w:type="gramStart"/>
      <w:r w:rsidRPr="00430F70">
        <w:rPr>
          <w:color w:val="000000"/>
        </w:rPr>
        <w:t>контроль за</w:t>
      </w:r>
      <w:proofErr w:type="gramEnd"/>
      <w:r w:rsidRPr="00430F70">
        <w:rPr>
          <w:color w:val="000000"/>
        </w:rPr>
        <w:t xml:space="preserve"> исполнением единой теплоснабжающей организацией обязательств, являются </w:t>
      </w:r>
      <w:r w:rsidR="00132C8C" w:rsidRPr="00430F70">
        <w:rPr>
          <w:color w:val="000000"/>
        </w:rPr>
        <w:t>Глава администрации, специалисты администрации</w:t>
      </w:r>
      <w:r w:rsidRPr="00430F70">
        <w:rPr>
          <w:color w:val="000000"/>
        </w:rPr>
        <w:t xml:space="preserve"> (далее также – должностные лица, уполномоченные осуществлять муниципальный контроль </w:t>
      </w:r>
      <w:bookmarkStart w:id="8" w:name="_Hlk78275689"/>
      <w:r w:rsidRPr="00430F70">
        <w:rPr>
          <w:color w:val="000000"/>
        </w:rPr>
        <w:t>за исполнением единой теплоснабжающей организацией обязательств</w:t>
      </w:r>
      <w:bookmarkEnd w:id="8"/>
      <w:r w:rsidRPr="00430F70">
        <w:rPr>
          <w:color w:val="000000"/>
        </w:rPr>
        <w:t>)</w:t>
      </w:r>
      <w:r w:rsidRPr="00430F70">
        <w:rPr>
          <w:i/>
          <w:iCs/>
          <w:color w:val="000000"/>
        </w:rPr>
        <w:t>.</w:t>
      </w:r>
      <w:r w:rsidRPr="00430F70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</w:t>
      </w:r>
      <w:proofErr w:type="gramStart"/>
      <w:r w:rsidRPr="00430F70">
        <w:rPr>
          <w:color w:val="000000"/>
        </w:rPr>
        <w:t>контролю</w:t>
      </w:r>
      <w:r w:rsidRPr="00430F70">
        <w:t xml:space="preserve"> </w:t>
      </w:r>
      <w:r w:rsidRPr="00430F70">
        <w:rPr>
          <w:color w:val="000000"/>
        </w:rPr>
        <w:t>за</w:t>
      </w:r>
      <w:proofErr w:type="gramEnd"/>
      <w:r w:rsidRPr="00430F70">
        <w:rPr>
          <w:color w:val="000000"/>
        </w:rPr>
        <w:t xml:space="preserve"> исполнением единой теплоснабжающей организацией обязательств.</w:t>
      </w:r>
    </w:p>
    <w:p w:rsidR="00A0468F" w:rsidRPr="00430F70" w:rsidRDefault="00A0468F" w:rsidP="00A0468F">
      <w:pPr>
        <w:spacing w:line="360" w:lineRule="auto"/>
        <w:ind w:firstLine="709"/>
        <w:contextualSpacing/>
        <w:jc w:val="both"/>
      </w:pPr>
      <w:r w:rsidRPr="00430F70">
        <w:rPr>
          <w:color w:val="000000"/>
        </w:rPr>
        <w:lastRenderedPageBreak/>
        <w:t xml:space="preserve">Должностные лица, уполномоченные осуществлять муниципальный </w:t>
      </w:r>
      <w:proofErr w:type="gramStart"/>
      <w:r w:rsidRPr="00430F70">
        <w:rPr>
          <w:color w:val="000000"/>
        </w:rPr>
        <w:t>контроль за</w:t>
      </w:r>
      <w:proofErr w:type="gramEnd"/>
      <w:r w:rsidRPr="00430F70">
        <w:rPr>
          <w:color w:val="000000"/>
        </w:rPr>
        <w:t xml:space="preserve"> исполнением единой теплоснабжающей организацией обязательств, при осуществлении муниципального контроля за исполнением единой теплоснабжающей организацией обязательств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муниципального контроля за исполнением единой теплоснабжающей организацией обязательств, организацией и проведением профилактических мероприятий, контрольных мероприятий применяются положения Федерального </w:t>
      </w:r>
      <w:r w:rsidRPr="00430F70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27.07.2010 № 190-ФЗ «О теплоснабжении», Федерального </w:t>
      </w:r>
      <w:r w:rsidRPr="00430F70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  <w:proofErr w:type="gramEnd"/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1.6. Объектами </w:t>
      </w:r>
      <w:bookmarkStart w:id="9" w:name="_Hlk77676821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End w:id="9"/>
      <w:r w:rsidRPr="00430F70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а) деятельность, действия (бездействие) </w:t>
      </w:r>
      <w:bookmarkStart w:id="10" w:name="_Hlk77851319"/>
      <w:r w:rsidRPr="00430F70">
        <w:rPr>
          <w:rFonts w:ascii="Times New Roman" w:hAnsi="Times New Roman" w:cs="Times New Roman"/>
          <w:color w:val="000000"/>
          <w:sz w:val="24"/>
          <w:szCs w:val="24"/>
        </w:rPr>
        <w:t>единой теплоснабжающей организации</w:t>
      </w:r>
      <w:bookmarkEnd w:id="10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11" w:name="_Hlk77763353"/>
      <w:bookmarkStart w:id="12" w:name="_Hlk77763765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</w:t>
      </w:r>
      <w:bookmarkEnd w:id="11"/>
      <w:r w:rsidRPr="00430F70">
        <w:rPr>
          <w:rFonts w:ascii="Times New Roman" w:hAnsi="Times New Roman" w:cs="Times New Roman"/>
          <w:color w:val="000000"/>
          <w:sz w:val="24"/>
          <w:szCs w:val="24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>, определенные для нее в схеме теплоснабжения в соответствии с перечнем и сроками, указанными в схеме теплоснабжения;</w:t>
      </w:r>
      <w:bookmarkEnd w:id="12"/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13" w:name="_Hlk77851530"/>
      <w:r w:rsidRPr="00430F70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23.7 Федерального закона от 27.07.2010 № 190-ФЗ «О теплоснабжении»</w:t>
      </w:r>
      <w:bookmarkEnd w:id="13"/>
      <w:r w:rsidRPr="00430F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требования,</w:t>
      </w:r>
      <w:r w:rsidRPr="00430F70">
        <w:rPr>
          <w:rFonts w:ascii="Times New Roman" w:hAnsi="Times New Roman" w:cs="Times New Roman"/>
          <w:sz w:val="24"/>
          <w:szCs w:val="24"/>
        </w:rPr>
        <w:t xml:space="preserve"> 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23.7 Федерального закона от 27.07.2010 № 190-ФЗ «О теплоснабжении».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1.7. Администрацией в рамках осуществления муниципального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1.8. Система оценки и управления рисками при осуществлении муниципального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не применяется</w:t>
      </w:r>
      <w:r w:rsidRPr="00430F70">
        <w:rPr>
          <w:rStyle w:val="aff1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430F70" w:rsidRDefault="00A0468F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Par61"/>
      <w:bookmarkEnd w:id="14"/>
    </w:p>
    <w:p w:rsidR="00A0468F" w:rsidRPr="00430F70" w:rsidRDefault="00A0468F" w:rsidP="00A046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A0468F" w:rsidRPr="00430F70" w:rsidRDefault="00A0468F" w:rsidP="00A046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муниципальный контроль за исполнением единой теплоснабжающей организацией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контролируемого лица, способов их соблюдения.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муниципального контроля за исполнением единой теплоснабжающей организацией обязатель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(ущерба) 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охраняемым законом ценностям или такой вред (ущерб) причинен, должностное лицо, уполномоченное осуществлять муниципальный контроль за исполнением единой теплоснабжающей организацией обязательств, незамедлительно направляет информацию об этом главе </w:t>
      </w:r>
      <w:r w:rsidR="00FA4BD4" w:rsidRPr="00430F70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2.5. При осуществлении администрацией муниципального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могут проводиться следующие виды профилактических мероприятий: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 w:rsidRPr="00430F70">
        <w:rPr>
          <w:rStyle w:val="aff1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430F70" w:rsidRDefault="00A0468F" w:rsidP="00A0468F">
      <w:pPr>
        <w:spacing w:line="360" w:lineRule="auto"/>
        <w:ind w:firstLine="709"/>
        <w:jc w:val="both"/>
        <w:rPr>
          <w:color w:val="000000"/>
        </w:rPr>
      </w:pPr>
      <w:r w:rsidRPr="00430F70">
        <w:rPr>
          <w:color w:val="000000"/>
        </w:rPr>
        <w:t xml:space="preserve">2.6. </w:t>
      </w:r>
      <w:proofErr w:type="gramStart"/>
      <w:r w:rsidRPr="00430F70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430F70">
        <w:rPr>
          <w:rStyle w:val="aff1"/>
          <w:color w:val="000000"/>
        </w:rPr>
        <w:footnoteReference w:id="4"/>
      </w:r>
      <w:r w:rsidRPr="00430F70">
        <w:t xml:space="preserve"> </w:t>
      </w:r>
      <w:r w:rsidRPr="00430F70">
        <w:rPr>
          <w:color w:val="000000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30F70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30F70">
        <w:rPr>
          <w:color w:val="000000"/>
        </w:rPr>
        <w:t>официального сайта администрации</w:t>
      </w:r>
      <w:r w:rsidRPr="00430F70">
        <w:rPr>
          <w:color w:val="000000"/>
          <w:shd w:val="clear" w:color="auto" w:fill="FFFFFF"/>
        </w:rPr>
        <w:t>)</w:t>
      </w:r>
      <w:r w:rsidRPr="00430F70">
        <w:rPr>
          <w:color w:val="000000"/>
        </w:rPr>
        <w:t>, в средствах массовой информации,</w:t>
      </w:r>
      <w:r w:rsidRPr="00430F70">
        <w:rPr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430F70">
        <w:rPr>
          <w:color w:val="000000"/>
          <w:shd w:val="clear" w:color="auto" w:fill="FFFFFF"/>
        </w:rPr>
        <w:t xml:space="preserve"> в иных формах.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430F7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ежегодно готовится доклад,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администрации, подписываемым главой администрации.</w:t>
      </w:r>
      <w:r w:rsidRPr="00430F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</w:t>
      </w:r>
      <w:r w:rsidRPr="00430F70">
        <w:rPr>
          <w:rFonts w:ascii="Times New Roman" w:hAnsi="Times New Roman" w:cs="Times New Roman"/>
          <w:sz w:val="24"/>
          <w:szCs w:val="24"/>
        </w:rPr>
        <w:t xml:space="preserve"> 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A0468F" w:rsidRPr="00430F70" w:rsidRDefault="00A0468F" w:rsidP="00A0468F">
      <w:pPr>
        <w:spacing w:line="360" w:lineRule="auto"/>
        <w:ind w:firstLine="709"/>
        <w:jc w:val="both"/>
        <w:rPr>
          <w:color w:val="000000"/>
        </w:rPr>
      </w:pPr>
      <w:r w:rsidRPr="00430F70">
        <w:rPr>
          <w:color w:val="000000"/>
        </w:rPr>
        <w:t xml:space="preserve">2.8. </w:t>
      </w:r>
      <w:proofErr w:type="gramStart"/>
      <w:r w:rsidRPr="00430F70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430F70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30F70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30F70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430F70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30F70">
        <w:rPr>
          <w:color w:val="000000"/>
        </w:rPr>
        <w:t xml:space="preserve"> законом ценностям. Предостережения объявляются (подписываются) главой</w:t>
      </w:r>
      <w:r w:rsidR="00FA4BD4" w:rsidRPr="00430F70">
        <w:rPr>
          <w:color w:val="000000"/>
        </w:rPr>
        <w:t xml:space="preserve"> Сосновского сельского поселения</w:t>
      </w:r>
      <w:r w:rsidRPr="00430F70">
        <w:rPr>
          <w:i/>
          <w:iCs/>
          <w:color w:val="000000"/>
        </w:rPr>
        <w:t xml:space="preserve"> </w:t>
      </w:r>
      <w:r w:rsidRPr="00430F70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0468F" w:rsidRPr="00430F70" w:rsidRDefault="00A0468F" w:rsidP="00A0468F">
      <w:pPr>
        <w:spacing w:line="360" w:lineRule="auto"/>
        <w:ind w:firstLine="709"/>
        <w:jc w:val="both"/>
        <w:rPr>
          <w:color w:val="000000"/>
        </w:rPr>
      </w:pPr>
      <w:r w:rsidRPr="00430F70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30F70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30F70">
        <w:rPr>
          <w:color w:val="000000"/>
        </w:rPr>
        <w:br/>
      </w:r>
      <w:r w:rsidRPr="00430F70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30F70">
        <w:rPr>
          <w:color w:val="000000"/>
        </w:rPr>
        <w:t xml:space="preserve">. 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контролируемого лица осуществляется должностным лицом, уполномоченным осуществлять муниципальный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</w:t>
      </w:r>
      <w:r w:rsidR="00D17C52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Сосновского сельского поселения</w:t>
      </w:r>
      <w:r w:rsidRPr="00430F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и (или) должностным лицом, уполномоченным осуществлять муниципальный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обязательств. Информация о месте приема, а также об установленных для приема днях и часах размещается на официальном сайте администрации</w:t>
      </w:r>
      <w:r w:rsidRPr="00430F70">
        <w:rPr>
          <w:rFonts w:ascii="Times New Roman" w:hAnsi="Times New Roman" w:cs="Times New Roman"/>
          <w:sz w:val="24"/>
          <w:szCs w:val="24"/>
        </w:rPr>
        <w:t xml:space="preserve"> 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1) организация и осуществление муниципального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обязательств;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обязательств;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2.10. Консультирование в письменной форме осуществляется должностным лицом, уполномоченным осуществлять муниципальный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в следующих случаях: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осуществлении консультирования должностное лицо, уполномоченное осуществлять муниципальный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Информация, ставшая известной должностному лицу, уполномоченному осуществлять муниципальный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Должностными лицами, уполномоченными осуществлять муниципальный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ведется журнал учета консультирований.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D17C52" w:rsidRPr="00430F70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Pr="00430F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или должностным лицом, уполномоченным осуществлять муниципальный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468F" w:rsidRPr="00430F70" w:rsidRDefault="00A0468F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A0468F" w:rsidRPr="00430F70" w:rsidRDefault="00A0468F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 При осуществлении муниципального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0468F" w:rsidRPr="00430F70" w:rsidRDefault="00A0468F" w:rsidP="00A0468F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430F70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единой теплоснабжающей организацией обязательств, в том числе данных, которые поступают в ходе межведомственного информационного взаимодействия, </w:t>
      </w:r>
      <w:r w:rsidRPr="00430F70">
        <w:rPr>
          <w:color w:val="000000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proofErr w:type="gramEnd"/>
      <w:r w:rsidRPr="00430F70">
        <w:rPr>
          <w:color w:val="000000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30F70">
        <w:rPr>
          <w:color w:val="000000"/>
        </w:rPr>
        <w:t>);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 лицом.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A0468F" w:rsidRPr="00430F70" w:rsidRDefault="00C50C84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0468F" w:rsidRPr="00430F70" w:rsidRDefault="00C50C84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0468F" w:rsidRPr="00430F70" w:rsidRDefault="00C50C84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0468F" w:rsidRPr="00430F70" w:rsidRDefault="00C50C84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0468F" w:rsidRPr="00430F70" w:rsidRDefault="00C50C84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муниципальный </w:t>
      </w:r>
      <w:proofErr w:type="gramStart"/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о проведении контрольного мероприятия.</w:t>
      </w:r>
    </w:p>
    <w:p w:rsidR="00A0468F" w:rsidRPr="00430F70" w:rsidRDefault="00C50C84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 лицом, проводятся должностными лицами, уполномоченными осуществлять муниципальный контроль за исполнением единой теплоснабжающей организацией обязательств, на основании задания главы </w:t>
      </w:r>
      <w:r w:rsidR="00D17C52" w:rsidRPr="00430F70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="00A0468F" w:rsidRPr="00430F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задания, содержащегося в планах работы администрации,</w:t>
      </w:r>
      <w:r w:rsidR="00A0468F" w:rsidRPr="00430F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A0468F" w:rsidRPr="00430F7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A0468F" w:rsidRPr="00430F70" w:rsidRDefault="00C50C84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контролируемого лица проводятся должностными лицами, уполномоченными осуществлять муниципальный </w:t>
      </w:r>
      <w:proofErr w:type="gramStart"/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в соответствии с Федеральным </w:t>
      </w:r>
      <w:hyperlink r:id="rId10" w:history="1">
        <w:r w:rsidR="00A0468F" w:rsidRPr="00430F7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0468F" w:rsidRPr="00430F70" w:rsidRDefault="00C50C84" w:rsidP="00A0468F">
      <w:pPr>
        <w:spacing w:line="360" w:lineRule="auto"/>
        <w:ind w:firstLine="709"/>
        <w:jc w:val="both"/>
        <w:rPr>
          <w:color w:val="000000"/>
        </w:rPr>
      </w:pPr>
      <w:r w:rsidRPr="00430F70">
        <w:rPr>
          <w:color w:val="000000"/>
        </w:rPr>
        <w:t>3.9</w:t>
      </w:r>
      <w:r w:rsidR="00A0468F" w:rsidRPr="00430F70">
        <w:rPr>
          <w:color w:val="000000"/>
        </w:rPr>
        <w:t xml:space="preserve">. Администрация при организации и осуществлении муниципального </w:t>
      </w:r>
      <w:proofErr w:type="gramStart"/>
      <w:r w:rsidR="00A0468F" w:rsidRPr="00430F70">
        <w:rPr>
          <w:color w:val="000000"/>
        </w:rPr>
        <w:t>контроля за</w:t>
      </w:r>
      <w:proofErr w:type="gramEnd"/>
      <w:r w:rsidR="00A0468F" w:rsidRPr="00430F70">
        <w:rPr>
          <w:color w:val="000000"/>
        </w:rPr>
        <w:t xml:space="preserve"> исполнением единой теплоснабжающей организацией 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A0468F" w:rsidRPr="00430F70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A0468F" w:rsidRPr="00430F70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A0468F" w:rsidRPr="00430F70">
        <w:rPr>
          <w:color w:val="000000"/>
        </w:rPr>
        <w:t xml:space="preserve"> </w:t>
      </w:r>
      <w:r w:rsidR="00A0468F" w:rsidRPr="00430F70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A0468F" w:rsidRPr="00430F70">
        <w:rPr>
          <w:color w:val="000000"/>
          <w:shd w:val="clear" w:color="auto" w:fill="FFFFFF"/>
        </w:rPr>
        <w:t xml:space="preserve"> </w:t>
      </w:r>
      <w:proofErr w:type="gramStart"/>
      <w:r w:rsidR="00A0468F" w:rsidRPr="00430F70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A0468F" w:rsidRPr="00430F70">
        <w:rPr>
          <w:color w:val="000000"/>
        </w:rPr>
        <w:t xml:space="preserve"> </w:t>
      </w:r>
      <w:hyperlink r:id="rId11" w:history="1">
        <w:r w:rsidR="00A0468F" w:rsidRPr="00430F70">
          <w:rPr>
            <w:rStyle w:val="a5"/>
            <w:color w:val="000000"/>
          </w:rPr>
          <w:t>Правилами</w:t>
        </w:r>
      </w:hyperlink>
      <w:r w:rsidR="00A0468F" w:rsidRPr="00430F70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A0468F" w:rsidRPr="00430F70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0468F" w:rsidRPr="00430F70" w:rsidRDefault="00C50C84" w:rsidP="00A0468F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A0468F" w:rsidRPr="00430F70" w:rsidRDefault="00A0468F" w:rsidP="00A0468F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430F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430F70" w:rsidRDefault="00A0468F" w:rsidP="00A0468F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C50C84" w:rsidRPr="00430F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430F70" w:rsidRDefault="00C50C84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3.12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="00A0468F" w:rsidRPr="00430F7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A0468F" w:rsidRPr="00430F70" w:rsidRDefault="00C50C84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3.13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430F70" w:rsidRDefault="00A0468F" w:rsidP="00A0468F">
      <w:pPr>
        <w:spacing w:line="360" w:lineRule="auto"/>
        <w:ind w:firstLine="709"/>
        <w:jc w:val="both"/>
        <w:rPr>
          <w:color w:val="000000"/>
        </w:rPr>
      </w:pPr>
      <w:r w:rsidRPr="00430F70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30F70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30F70">
        <w:rPr>
          <w:color w:val="000000"/>
        </w:rPr>
        <w:t>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430F70" w:rsidRDefault="00C50C84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3.14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430F70" w:rsidRDefault="00C50C84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3.15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контролируемого лица о совершаемых должностными лицами, уполномоченными осуществлять муниципальный контроль за исполнением единой теплоснабжающей организацией обязательств,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430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муниципальный контроль за исполнением единой теплоснабжающей организацией обязательств,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430F70" w:rsidRDefault="00C50C84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3.16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430F70">
        <w:rPr>
          <w:rStyle w:val="aff1"/>
          <w:rFonts w:ascii="Times New Roman" w:hAnsi="Times New Roman" w:cs="Times New Roman"/>
          <w:color w:val="000000"/>
          <w:sz w:val="24"/>
          <w:szCs w:val="24"/>
        </w:rPr>
        <w:footnoteReference w:id="5"/>
      </w:r>
    </w:p>
    <w:p w:rsidR="00A0468F" w:rsidRPr="00430F70" w:rsidRDefault="00C50C84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3.17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</w:t>
      </w:r>
      <w:proofErr w:type="gramStart"/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0468F" w:rsidRPr="00430F70" w:rsidRDefault="00C50C84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3.18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муниципальный </w:t>
      </w:r>
      <w:proofErr w:type="gramStart"/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обязательств) в пределах полномочий, предусмотренных законодательством Российской Федерации, обязана: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18"/>
      <w:bookmarkEnd w:id="15"/>
      <w:r w:rsidRPr="00430F70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430F70" w:rsidRDefault="00A0468F" w:rsidP="00A0468F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430F70">
        <w:rPr>
          <w:color w:val="000000"/>
        </w:rPr>
        <w:t xml:space="preserve">4) </w:t>
      </w:r>
      <w:r w:rsidRPr="00430F70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30F70">
        <w:rPr>
          <w:color w:val="000000"/>
        </w:rPr>
        <w:t>;</w:t>
      </w:r>
      <w:proofErr w:type="gramEnd"/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430F70" w:rsidRDefault="00C50C84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3.19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468F" w:rsidRPr="00430F70">
        <w:rPr>
          <w:rFonts w:ascii="Times New Roman" w:hAnsi="Times New Roman" w:cs="Times New Roman"/>
          <w:sz w:val="24"/>
          <w:szCs w:val="24"/>
        </w:rPr>
        <w:t xml:space="preserve"> 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Должностные лица, осуществляющие контроль, при осуществлении муниципального контроля за исполнением единой теплоснабжающей организацией обязатель</w:t>
      </w:r>
      <w:proofErr w:type="gramStart"/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ств вз</w:t>
      </w:r>
      <w:proofErr w:type="gramEnd"/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54D0C" w:rsidRPr="00430F70">
        <w:rPr>
          <w:rFonts w:ascii="Times New Roman" w:hAnsi="Times New Roman" w:cs="Times New Roman"/>
          <w:sz w:val="24"/>
          <w:szCs w:val="24"/>
        </w:rPr>
        <w:t>Томской области</w:t>
      </w:r>
      <w:r w:rsidR="00A0468F" w:rsidRPr="00430F70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в ходе проведения контрольного мероприятия в рамках осуществления муниципального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468F" w:rsidRPr="00430F70" w:rsidRDefault="00A0468F" w:rsidP="00A046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Обжалование решений администрации, действий (бездействия) должностных лиц, уполномоченных осуществлять муниципальный </w:t>
      </w:r>
      <w:proofErr w:type="gramStart"/>
      <w:r w:rsidRPr="00430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430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</w:t>
      </w:r>
      <w:r w:rsidR="00C50C84" w:rsidRPr="00430F70">
        <w:rPr>
          <w:rStyle w:val="aff1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6"/>
      </w:r>
    </w:p>
    <w:p w:rsidR="00A0468F" w:rsidRPr="00430F70" w:rsidRDefault="00A0468F" w:rsidP="00A046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</w:t>
      </w:r>
      <w:bookmarkStart w:id="16" w:name="_Hlk79671222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</w:t>
      </w:r>
      <w:bookmarkEnd w:id="16"/>
      <w:r w:rsidRPr="00430F70">
        <w:rPr>
          <w:rFonts w:ascii="Times New Roman" w:hAnsi="Times New Roman" w:cs="Times New Roman"/>
          <w:color w:val="000000"/>
          <w:sz w:val="24"/>
          <w:szCs w:val="24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3) действий (бездействия) должностных лиц, уполномоченных осуществлять муниципальный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обязательств, в рамках контрольных мероприятий.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30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430F70" w:rsidRDefault="00A0468F" w:rsidP="00A0468F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92077" w:rsidRPr="00430F70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Pr="00430F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092077" w:rsidRPr="00430F70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Pr="00430F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430F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092077" w:rsidRPr="00430F70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="00092077" w:rsidRPr="00430F70">
        <w:rPr>
          <w:rStyle w:val="aff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F70">
        <w:rPr>
          <w:rStyle w:val="aff1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Pr="00430F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0468F" w:rsidRPr="00430F70" w:rsidRDefault="00A0468F" w:rsidP="00A046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092077" w:rsidRPr="00430F70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A0468F" w:rsidRPr="00430F70" w:rsidRDefault="00A0468F" w:rsidP="00A0468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468F" w:rsidRPr="00430F70" w:rsidRDefault="00A0468F" w:rsidP="00A0468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Ключевые показатели муниципального </w:t>
      </w:r>
      <w:proofErr w:type="gramStart"/>
      <w:r w:rsidRPr="00430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430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и их целевые значения</w:t>
      </w:r>
    </w:p>
    <w:p w:rsidR="00A0468F" w:rsidRPr="00430F70" w:rsidRDefault="00A0468F" w:rsidP="00A0468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430F70" w:rsidRDefault="00A0468F" w:rsidP="00A0468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муниципального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0468F" w:rsidRPr="00430F70" w:rsidRDefault="00A0468F" w:rsidP="00A0468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</w:t>
      </w:r>
      <w:proofErr w:type="gramStart"/>
      <w:r w:rsidRPr="00430F7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30F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утверждаются </w:t>
      </w:r>
      <w:r w:rsidR="00FF6F14" w:rsidRPr="00430F70">
        <w:rPr>
          <w:rFonts w:ascii="Times New Roman" w:hAnsi="Times New Roman" w:cs="Times New Roman"/>
          <w:bCs/>
          <w:color w:val="000000"/>
          <w:sz w:val="24"/>
          <w:szCs w:val="24"/>
        </w:rPr>
        <w:t>Советом Сосновского сельского поселения</w:t>
      </w:r>
      <w:r w:rsidRPr="00430F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430F70" w:rsidRDefault="00A0468F" w:rsidP="00A0468F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79495542"/>
    </w:p>
    <w:p w:rsidR="00A0468F" w:rsidRPr="00430F70" w:rsidRDefault="00A0468F" w:rsidP="00A0468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bookmarkEnd w:id="17"/>
    <w:p w:rsidR="00A0468F" w:rsidRPr="00430F70" w:rsidRDefault="00A0468F" w:rsidP="00A0468F">
      <w:pPr>
        <w:jc w:val="center"/>
        <w:rPr>
          <w:b/>
          <w:bCs/>
          <w:color w:val="000000"/>
        </w:rPr>
      </w:pPr>
      <w:r w:rsidRPr="00430F70">
        <w:rPr>
          <w:b/>
          <w:bCs/>
          <w:color w:val="000000"/>
        </w:rPr>
        <w:lastRenderedPageBreak/>
        <w:t xml:space="preserve">Пояснительная записка </w:t>
      </w:r>
    </w:p>
    <w:p w:rsidR="00A0468F" w:rsidRPr="00430F70" w:rsidRDefault="00A0468F" w:rsidP="00A0468F">
      <w:pPr>
        <w:jc w:val="center"/>
        <w:rPr>
          <w:b/>
          <w:bCs/>
          <w:color w:val="000000"/>
        </w:rPr>
      </w:pPr>
      <w:r w:rsidRPr="00430F70">
        <w:rPr>
          <w:b/>
          <w:bCs/>
          <w:color w:val="000000"/>
        </w:rPr>
        <w:t xml:space="preserve">к положению </w:t>
      </w:r>
      <w:bookmarkStart w:id="18" w:name="_Hlk79656507"/>
      <w:r w:rsidRPr="00430F70">
        <w:rPr>
          <w:b/>
          <w:bCs/>
          <w:color w:val="000000"/>
        </w:rPr>
        <w:t xml:space="preserve">о муниципальном </w:t>
      </w:r>
      <w:proofErr w:type="gramStart"/>
      <w:r w:rsidRPr="00430F70">
        <w:rPr>
          <w:b/>
          <w:bCs/>
          <w:color w:val="000000"/>
        </w:rPr>
        <w:t xml:space="preserve">контроле </w:t>
      </w:r>
      <w:r w:rsidRPr="00430F70">
        <w:rPr>
          <w:b/>
          <w:bCs/>
          <w:color w:val="000000"/>
        </w:rPr>
        <w:br/>
        <w:t>за</w:t>
      </w:r>
      <w:proofErr w:type="gramEnd"/>
      <w:r w:rsidRPr="00430F70">
        <w:rPr>
          <w:b/>
          <w:bCs/>
          <w:color w:val="000000"/>
        </w:rPr>
        <w:t xml:space="preserve"> исполнением единой теплоснабжающей организацией </w:t>
      </w:r>
      <w:r w:rsidRPr="00430F70">
        <w:rPr>
          <w:b/>
          <w:bCs/>
          <w:color w:val="000000"/>
        </w:rPr>
        <w:br/>
        <w:t>обязательств по строительству, реконструкции и (или) модернизации объектов теплоснабжения</w:t>
      </w:r>
      <w:bookmarkEnd w:id="18"/>
      <w:r w:rsidRPr="00430F70">
        <w:rPr>
          <w:b/>
          <w:bCs/>
          <w:color w:val="000000"/>
        </w:rPr>
        <w:t xml:space="preserve"> в поселении </w:t>
      </w:r>
    </w:p>
    <w:p w:rsidR="00A0468F" w:rsidRPr="00430F70" w:rsidRDefault="00A0468F" w:rsidP="00A0468F">
      <w:pPr>
        <w:spacing w:line="360" w:lineRule="auto"/>
        <w:jc w:val="center"/>
        <w:rPr>
          <w:color w:val="000000"/>
        </w:rPr>
      </w:pPr>
    </w:p>
    <w:p w:rsidR="00A0468F" w:rsidRPr="00430F70" w:rsidRDefault="00A0468F" w:rsidP="00A0468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proofErr w:type="gramStart"/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контроле в поселении (далее – Положение) подготовлено в соответствии со статьей 23.14 Федерального закона от 27.07.2010 № 190-ФЗ «О теплоснабжении»,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</w:t>
      </w:r>
      <w:proofErr w:type="gramEnd"/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) и муниципальном </w:t>
      </w:r>
      <w:proofErr w:type="gramStart"/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контроле</w:t>
      </w:r>
      <w:proofErr w:type="gramEnd"/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в Российской Федерации» (далее – Федеральный закон № 248-ФЗ) </w:t>
      </w: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A0468F" w:rsidRPr="00430F70" w:rsidRDefault="00A0468F" w:rsidP="00A0468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муниципального </w:t>
      </w:r>
      <w:proofErr w:type="gramStart"/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контроля</w:t>
      </w:r>
      <w:r w:rsidRPr="00430F70">
        <w:rPr>
          <w:rFonts w:ascii="Times New Roman" w:hAnsi="Times New Roman" w:cs="Times New Roman"/>
          <w:sz w:val="24"/>
          <w:szCs w:val="24"/>
        </w:rPr>
        <w:t xml:space="preserve"> </w:t>
      </w: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контроле в поселении.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A0468F" w:rsidRPr="00430F70" w:rsidRDefault="00A0468F" w:rsidP="00A0468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A0468F" w:rsidRPr="00430F70" w:rsidRDefault="00A0468F" w:rsidP="00A0468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Федерального закона от </w:t>
      </w: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A0468F" w:rsidRPr="00430F70" w:rsidRDefault="00A0468F" w:rsidP="00A0468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3. Согласно Положению на основании части 7 статьи 22 Федерального закона № 248-ФЗ система оценки и управления рисками при осуществлении муниципального </w:t>
      </w:r>
      <w:proofErr w:type="gramStart"/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контроле в поселении не применяется.</w:t>
      </w:r>
    </w:p>
    <w:p w:rsidR="00A0468F" w:rsidRPr="00430F70" w:rsidRDefault="00A0468F" w:rsidP="00A0468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A0468F" w:rsidRPr="00430F70" w:rsidRDefault="00A0468F" w:rsidP="00A0468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0468F" w:rsidRPr="00430F70" w:rsidRDefault="00A0468F" w:rsidP="00A0468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контроле в поселении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</w:t>
      </w:r>
      <w:proofErr w:type="gramEnd"/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контроля. </w:t>
      </w:r>
      <w:proofErr w:type="gramStart"/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По имеющейся информации,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27.07.2010 № 190-ФЗ «О теплоснабжении» системно ранее не осуществлялся.</w:t>
      </w:r>
      <w:proofErr w:type="gramEnd"/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Соответственно, отсутствует информация, позволяющая провести градацию объектов муниципального </w:t>
      </w: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контроля по рискам для целей определения периодичности плановых контрольных мероприятий. </w:t>
      </w:r>
    </w:p>
    <w:p w:rsidR="00A0468F" w:rsidRPr="00430F70" w:rsidRDefault="00A0468F" w:rsidP="00A0468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положений части 3 статьи 23.7 Федерального закона от 27.07.2010 № 190-ФЗ «О теплоснабжении»,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теплоснабжения.</w:t>
      </w:r>
      <w:proofErr w:type="gramEnd"/>
    </w:p>
    <w:p w:rsidR="00A0468F" w:rsidRPr="00430F70" w:rsidRDefault="00A0468F" w:rsidP="00A0468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30F70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>Иными словами, если теплоснабжающей организации, осуществляющей деятельность в сфере теплоснабжения на территории поселения, в установленном порядке присвоен статус единой теплоснабжающей организации, то данная теплоснабжающая организация должна реализовывать обязательства, если не по строительству, реконструкции, то хотя бы по модернизации объектов теплоснабжения</w:t>
      </w:r>
      <w:r w:rsidRPr="00430F70">
        <w:rPr>
          <w:rFonts w:ascii="Times New Roman" w:hAnsi="Times New Roman" w:cs="Times New Roman"/>
          <w:sz w:val="24"/>
          <w:szCs w:val="24"/>
        </w:rPr>
        <w:t xml:space="preserve">, </w:t>
      </w:r>
      <w:r w:rsidRPr="00430F70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>определенные для нее в схеме теплоснабжения в соответствии с перечнем и сроками, указанными в схеме теплоснабжения.</w:t>
      </w:r>
      <w:proofErr w:type="gramEnd"/>
    </w:p>
    <w:p w:rsidR="00A0468F" w:rsidRPr="00430F70" w:rsidRDefault="00A0468F" w:rsidP="00A0468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30F70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>В соответствии с пунктами 4, 11, 12, 12.1, 15, 15.1, 16 Требований к схемам теплоснабжения, утвержденным Постановлением Правительства Российской Федерации от 22.02.2012 № 154, мероприятия по строительству, реконструкции и (или) модернизации объектов теплоснабжения, а также инвестиции в строительство, реконструкцию, техническое перевооружение и (или) модернизацию таких объектов указываются в соответствующих разделах схемы теплоснабжения.</w:t>
      </w:r>
      <w:proofErr w:type="gramEnd"/>
      <w:r w:rsidRPr="00430F70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 xml:space="preserve"> При этом предложения по инвестированию сре</w:t>
      </w:r>
      <w:proofErr w:type="gramStart"/>
      <w:r w:rsidRPr="00430F70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>дств в с</w:t>
      </w:r>
      <w:proofErr w:type="gramEnd"/>
      <w:r w:rsidRPr="00430F70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 xml:space="preserve">уществующие объекты или инвестиции, предполагаемые для осуществления определенными организациями, указываются в схеме теплоснабжения только при наличии согласия лиц, владеющих данными объектами на праве собственности или ином законном основании, или соответствующих организаций на реализацию инвестиционных проектов. </w:t>
      </w:r>
    </w:p>
    <w:p w:rsidR="00A0468F" w:rsidRPr="00430F70" w:rsidRDefault="00A0468F" w:rsidP="00A0468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30F70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>В свою очередь, согласно пунктам 8, 12 Правил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электроэнергетике), утвержденных Постановлением Правительства Российской Федерации от 05.05.2014 № 410, вышеназванные мероприятия, сроки их выполнения, необходимые денежные средства указываются</w:t>
      </w:r>
      <w:proofErr w:type="gramEnd"/>
      <w:r w:rsidRPr="00430F70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 xml:space="preserve"> также и в инвестиционной программе.</w:t>
      </w:r>
    </w:p>
    <w:p w:rsidR="00A0468F" w:rsidRPr="00430F70" w:rsidRDefault="00A0468F" w:rsidP="00A0468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0F70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 xml:space="preserve">Пунктами 26, 37, 37.1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случае, если инвестиционная программа не обеспечивает реализацию </w:t>
      </w:r>
      <w:r w:rsidRPr="00430F70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мероприятий по развитию системы теплоснабжения, включенных в схему теплоснабжения соответствующего поселения.</w:t>
      </w:r>
    </w:p>
    <w:p w:rsidR="00A0468F" w:rsidRPr="00430F70" w:rsidRDefault="00A0468F" w:rsidP="00A0468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0F70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>Таким образом, схема теплоснабжения и инвестиционная программа организации, осуществляющей регулируемые виды деятельности в сфере теплоснабжения, по сути, должны быть аналогичными в части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и срока их реализации.</w:t>
      </w:r>
    </w:p>
    <w:p w:rsidR="00A0468F" w:rsidRPr="00430F70" w:rsidRDefault="00A0468F" w:rsidP="00A0468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0F70"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>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мероприятий, как в части соблюдения определенного схемой теплоснабжения перечня мероприятий по строительству, реконструкции и (или) модернизации объектов теплоснабжения, так и сроков их реализации.</w:t>
      </w:r>
    </w:p>
    <w:p w:rsidR="00A0468F" w:rsidRPr="00430F70" w:rsidRDefault="00A0468F" w:rsidP="00A0468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A0468F" w:rsidRPr="00430F70" w:rsidRDefault="00A0468F" w:rsidP="00A0468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A0468F" w:rsidRPr="00430F70" w:rsidRDefault="00A0468F" w:rsidP="00A0468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A0468F" w:rsidRPr="00430F70" w:rsidRDefault="00A0468F" w:rsidP="00A0468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A0468F" w:rsidRPr="00430F70" w:rsidRDefault="00A0468F" w:rsidP="00A0468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A0468F" w:rsidRPr="00430F70" w:rsidRDefault="00A0468F" w:rsidP="00A0468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A0468F" w:rsidRPr="00430F70" w:rsidRDefault="00A0468F" w:rsidP="00A0468F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430F7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A0468F" w:rsidRPr="00430F70" w:rsidRDefault="00A0468F" w:rsidP="00A0468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468F" w:rsidRPr="00430F70" w:rsidRDefault="00A0468F" w:rsidP="00A0468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430F70" w:rsidRDefault="00845701"/>
    <w:sectPr w:rsidR="00915CD9" w:rsidRPr="00430F70" w:rsidSect="00E90F25">
      <w:headerReference w:type="even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01" w:rsidRDefault="00845701" w:rsidP="00A0468F">
      <w:r>
        <w:separator/>
      </w:r>
    </w:p>
  </w:endnote>
  <w:endnote w:type="continuationSeparator" w:id="0">
    <w:p w:rsidR="00845701" w:rsidRDefault="00845701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01" w:rsidRDefault="00845701" w:rsidP="00A0468F">
      <w:r>
        <w:separator/>
      </w:r>
    </w:p>
  </w:footnote>
  <w:footnote w:type="continuationSeparator" w:id="0">
    <w:p w:rsidR="00845701" w:rsidRDefault="00845701" w:rsidP="00A0468F">
      <w:r>
        <w:continuationSeparator/>
      </w:r>
    </w:p>
  </w:footnote>
  <w:footnote w:id="1">
    <w:p w:rsidR="00C50C84" w:rsidRPr="00C50C84" w:rsidRDefault="00C50C84" w:rsidP="00C50C84">
      <w:pPr>
        <w:pStyle w:val="af6"/>
        <w:jc w:val="both"/>
      </w:pPr>
      <w:r w:rsidRPr="00C50C84">
        <w:rPr>
          <w:rStyle w:val="aff1"/>
        </w:rPr>
        <w:footnoteRef/>
      </w:r>
      <w:r w:rsidRPr="00C50C84">
        <w:t xml:space="preserve"> </w:t>
      </w:r>
      <w:r w:rsidRPr="00C50C84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A0468F" w:rsidRPr="00C50C84" w:rsidRDefault="00A0468F" w:rsidP="00C50C84">
      <w:pPr>
        <w:pStyle w:val="s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0C84">
        <w:rPr>
          <w:rStyle w:val="aff1"/>
        </w:rPr>
        <w:footnoteRef/>
      </w:r>
      <w:r w:rsidRPr="00C50C84">
        <w:rPr>
          <w:rFonts w:ascii="Times New Roman" w:hAnsi="Times New Roman" w:cs="Times New Roman"/>
          <w:sz w:val="24"/>
          <w:szCs w:val="24"/>
        </w:rPr>
        <w:t xml:space="preserve"> </w:t>
      </w:r>
      <w:r w:rsidR="00C50C84" w:rsidRPr="00C50C8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3">
    <w:p w:rsidR="00A0468F" w:rsidRPr="00C50C84" w:rsidRDefault="00A0468F" w:rsidP="00A0468F">
      <w:pPr>
        <w:pStyle w:val="afd"/>
        <w:jc w:val="both"/>
        <w:rPr>
          <w:sz w:val="24"/>
          <w:szCs w:val="24"/>
        </w:rPr>
      </w:pPr>
      <w:r w:rsidRPr="00C50C84">
        <w:rPr>
          <w:rStyle w:val="aff1"/>
        </w:rPr>
        <w:footnoteRef/>
      </w:r>
      <w:r w:rsidRPr="00C50C84">
        <w:t xml:space="preserve"> </w:t>
      </w:r>
      <w:r w:rsidRPr="00C50C84">
        <w:rPr>
          <w:sz w:val="24"/>
          <w:szCs w:val="24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C50C84">
        <w:rPr>
          <w:sz w:val="24"/>
          <w:szCs w:val="24"/>
        </w:rPr>
        <w:t>см</w:t>
      </w:r>
      <w:proofErr w:type="gramEnd"/>
      <w:r w:rsidRPr="00C50C84">
        <w:rPr>
          <w:sz w:val="24"/>
          <w:szCs w:val="24"/>
        </w:rPr>
        <w:t xml:space="preserve">. часть 2 статьи 45 </w:t>
      </w:r>
      <w:r w:rsidRPr="00C50C84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50C84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C50C84">
        <w:rPr>
          <w:sz w:val="24"/>
          <w:szCs w:val="24"/>
        </w:rPr>
        <w:t xml:space="preserve">. </w:t>
      </w:r>
    </w:p>
  </w:footnote>
  <w:footnote w:id="4">
    <w:p w:rsidR="00A0468F" w:rsidRPr="00C50C84" w:rsidRDefault="00A0468F" w:rsidP="00A0468F">
      <w:pPr>
        <w:jc w:val="both"/>
        <w:rPr>
          <w:color w:val="000000"/>
          <w:shd w:val="clear" w:color="auto" w:fill="FFFFFF"/>
        </w:rPr>
      </w:pPr>
      <w:r w:rsidRPr="00C50C84">
        <w:rPr>
          <w:rStyle w:val="aff1"/>
          <w:color w:val="000000"/>
        </w:rPr>
        <w:footnoteRef/>
      </w:r>
      <w:r w:rsidRPr="00C50C84">
        <w:rPr>
          <w:color w:val="000000"/>
        </w:rPr>
        <w:t xml:space="preserve"> </w:t>
      </w:r>
      <w:proofErr w:type="gramStart"/>
      <w:r w:rsidRPr="00C50C84">
        <w:rPr>
          <w:color w:val="000000"/>
        </w:rPr>
        <w:t xml:space="preserve">В соответствии с частью 1 статьи 10 </w:t>
      </w:r>
      <w:r w:rsidRPr="00C50C84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C50C84">
        <w:rPr>
          <w:color w:val="000000"/>
        </w:rPr>
        <w:t xml:space="preserve"> </w:t>
      </w:r>
      <w:r w:rsidRPr="00C50C84">
        <w:rPr>
          <w:color w:val="000000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C50C84">
        <w:rPr>
          <w:color w:val="00000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A0468F" w:rsidRPr="00C50C84" w:rsidRDefault="00A0468F" w:rsidP="00A0468F">
      <w:pPr>
        <w:jc w:val="both"/>
      </w:pPr>
      <w:proofErr w:type="gramStart"/>
      <w:r w:rsidRPr="00C50C84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C50C84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C50C84">
        <w:rPr>
          <w:color w:val="000000"/>
        </w:rPr>
        <w:t xml:space="preserve"> информации на сайтах иных органов власти.</w:t>
      </w:r>
    </w:p>
  </w:footnote>
  <w:footnote w:id="5">
    <w:p w:rsidR="00C50C84" w:rsidRPr="00C50C84" w:rsidRDefault="00C50C84">
      <w:pPr>
        <w:pStyle w:val="af6"/>
      </w:pPr>
      <w:r w:rsidRPr="00C50C84">
        <w:rPr>
          <w:rStyle w:val="aff1"/>
        </w:rPr>
        <w:footnoteRef/>
      </w:r>
      <w:r w:rsidRPr="00C50C84">
        <w:t xml:space="preserve"> В случае</w:t>
      </w:r>
      <w:proofErr w:type="gramStart"/>
      <w:r w:rsidRPr="00C50C84">
        <w:t>,</w:t>
      </w:r>
      <w:proofErr w:type="gramEnd"/>
      <w:r w:rsidRPr="00C50C84"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6">
    <w:p w:rsidR="00C50C84" w:rsidRPr="00C50C84" w:rsidRDefault="00C50C84" w:rsidP="00C50C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0C84">
        <w:rPr>
          <w:rStyle w:val="aff1"/>
        </w:rPr>
        <w:footnoteRef/>
      </w:r>
      <w:r w:rsidRPr="00C50C84">
        <w:t xml:space="preserve"> </w:t>
      </w:r>
      <w:r w:rsidRPr="00C50C84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</w:t>
      </w:r>
      <w:proofErr w:type="gramStart"/>
      <w:r w:rsidRPr="00C50C84">
        <w:rPr>
          <w:rFonts w:eastAsiaTheme="minorHAnsi"/>
          <w:lang w:eastAsia="en-US"/>
        </w:rPr>
        <w:t>ч</w:t>
      </w:r>
      <w:proofErr w:type="gramEnd"/>
      <w:r w:rsidRPr="00C50C84">
        <w:rPr>
          <w:rFonts w:eastAsiaTheme="minorHAnsi"/>
          <w:lang w:eastAsia="en-US"/>
        </w:rPr>
        <w:t>. 4 ст. 39 ФЗ № 248-ФЗ).</w:t>
      </w:r>
    </w:p>
    <w:p w:rsidR="00C50C84" w:rsidRPr="00C50C84" w:rsidRDefault="00C50C84" w:rsidP="00C50C84">
      <w:pPr>
        <w:pStyle w:val="af6"/>
        <w:jc w:val="both"/>
        <w:rPr>
          <w:sz w:val="24"/>
          <w:szCs w:val="24"/>
        </w:rPr>
      </w:pPr>
      <w:r w:rsidRPr="00C50C84">
        <w:rPr>
          <w:sz w:val="24"/>
          <w:szCs w:val="24"/>
        </w:rPr>
        <w:t>В этом случае раздел 4 следует изложить в следующей редакции:</w:t>
      </w:r>
    </w:p>
    <w:p w:rsidR="00C50C84" w:rsidRPr="00C50C84" w:rsidRDefault="00C50C84" w:rsidP="00C50C84">
      <w:pPr>
        <w:pStyle w:val="af6"/>
        <w:jc w:val="both"/>
        <w:rPr>
          <w:sz w:val="24"/>
          <w:szCs w:val="24"/>
        </w:rPr>
      </w:pPr>
      <w:r w:rsidRPr="00C50C84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C50C84" w:rsidRPr="00C50C84" w:rsidRDefault="00C50C84" w:rsidP="00C50C84">
      <w:pPr>
        <w:pStyle w:val="af6"/>
        <w:jc w:val="both"/>
        <w:rPr>
          <w:sz w:val="24"/>
          <w:szCs w:val="24"/>
        </w:rPr>
      </w:pPr>
      <w:r w:rsidRPr="00C50C84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C50C84">
        <w:rPr>
          <w:sz w:val="24"/>
          <w:szCs w:val="24"/>
        </w:rPr>
        <w:t>.».</w:t>
      </w:r>
      <w:proofErr w:type="gramEnd"/>
    </w:p>
    <w:p w:rsidR="00C50C84" w:rsidRPr="00C50C84" w:rsidRDefault="00C50C84">
      <w:pPr>
        <w:pStyle w:val="af6"/>
      </w:pPr>
    </w:p>
  </w:footnote>
  <w:footnote w:id="7">
    <w:p w:rsidR="00A0468F" w:rsidRPr="00641EBA" w:rsidRDefault="00A0468F" w:rsidP="00A0468F">
      <w:pPr>
        <w:pStyle w:val="af6"/>
        <w:jc w:val="both"/>
        <w:rPr>
          <w:sz w:val="24"/>
          <w:szCs w:val="24"/>
        </w:rPr>
      </w:pPr>
      <w:r w:rsidRPr="00C50C84">
        <w:rPr>
          <w:rStyle w:val="aff1"/>
        </w:rPr>
        <w:footnoteRef/>
      </w:r>
      <w:r w:rsidRPr="00C50C84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C50C84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C50C84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A756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4570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68F"/>
    <w:rsid w:val="00092077"/>
    <w:rsid w:val="00121C42"/>
    <w:rsid w:val="00132C8C"/>
    <w:rsid w:val="001439B2"/>
    <w:rsid w:val="00300149"/>
    <w:rsid w:val="00335CFC"/>
    <w:rsid w:val="003D03AA"/>
    <w:rsid w:val="00430F70"/>
    <w:rsid w:val="00454D0C"/>
    <w:rsid w:val="0047629A"/>
    <w:rsid w:val="004B1002"/>
    <w:rsid w:val="005434C8"/>
    <w:rsid w:val="00637075"/>
    <w:rsid w:val="007F49F1"/>
    <w:rsid w:val="00845701"/>
    <w:rsid w:val="0086600F"/>
    <w:rsid w:val="00886AC2"/>
    <w:rsid w:val="009303C2"/>
    <w:rsid w:val="00935631"/>
    <w:rsid w:val="009A7563"/>
    <w:rsid w:val="009D07EB"/>
    <w:rsid w:val="00A0468F"/>
    <w:rsid w:val="00C50C84"/>
    <w:rsid w:val="00C54D4A"/>
    <w:rsid w:val="00C939E9"/>
    <w:rsid w:val="00CD22C9"/>
    <w:rsid w:val="00D17C52"/>
    <w:rsid w:val="00DD27DD"/>
    <w:rsid w:val="00E012ED"/>
    <w:rsid w:val="00F24E17"/>
    <w:rsid w:val="00FA4BD4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62EA-6EF0-4601-9D09-91BFC3EB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21</Pages>
  <Words>6974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2021-10-08T03:19:00Z</cp:lastPrinted>
  <dcterms:created xsi:type="dcterms:W3CDTF">2021-08-23T11:11:00Z</dcterms:created>
  <dcterms:modified xsi:type="dcterms:W3CDTF">2021-10-08T03:19:00Z</dcterms:modified>
</cp:coreProperties>
</file>