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5" w:rsidRDefault="00AA59D5" w:rsidP="0001703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01703A" w:rsidRDefault="0001703A" w:rsidP="00901A5C">
      <w:pPr>
        <w:jc w:val="center"/>
        <w:outlineLvl w:val="0"/>
        <w:rPr>
          <w:b/>
        </w:rPr>
      </w:pPr>
      <w:r w:rsidRPr="0001703A">
        <w:rPr>
          <w:b/>
        </w:rPr>
        <w:t>ТОМСКАЯ ОБЛАСТЬ</w:t>
      </w:r>
    </w:p>
    <w:p w:rsidR="0001703A" w:rsidRPr="0001703A" w:rsidRDefault="0001703A" w:rsidP="00901A5C">
      <w:pPr>
        <w:jc w:val="center"/>
        <w:outlineLvl w:val="0"/>
        <w:rPr>
          <w:b/>
        </w:rPr>
      </w:pPr>
      <w:r w:rsidRPr="0001703A">
        <w:rPr>
          <w:b/>
        </w:rPr>
        <w:t>КАРГАСОКСКИЙ РАЙОН</w:t>
      </w:r>
    </w:p>
    <w:p w:rsidR="0001703A" w:rsidRPr="0001703A" w:rsidRDefault="0001703A" w:rsidP="00901A5C">
      <w:pPr>
        <w:jc w:val="center"/>
        <w:outlineLvl w:val="0"/>
        <w:rPr>
          <w:b/>
        </w:rPr>
      </w:pPr>
      <w:r w:rsidRPr="0001703A">
        <w:rPr>
          <w:b/>
        </w:rPr>
        <w:t>МКУ «АДМИНИСТРАЦИЯ СОСНОВСКОГО СЕЛЬСКОГО ПОСЕЛЕНИЯ»</w:t>
      </w:r>
    </w:p>
    <w:p w:rsidR="00901A5C" w:rsidRPr="0001703A" w:rsidRDefault="00901A5C" w:rsidP="00901A5C">
      <w:pPr>
        <w:jc w:val="center"/>
        <w:outlineLvl w:val="0"/>
        <w:rPr>
          <w:b/>
        </w:rPr>
      </w:pPr>
    </w:p>
    <w:p w:rsidR="00901A5C" w:rsidRPr="0001703A" w:rsidRDefault="00901A5C" w:rsidP="00901A5C">
      <w:pPr>
        <w:jc w:val="center"/>
        <w:outlineLvl w:val="0"/>
        <w:rPr>
          <w:b/>
        </w:rPr>
      </w:pPr>
      <w:r w:rsidRPr="0001703A">
        <w:rPr>
          <w:b/>
        </w:rPr>
        <w:t>РАСПОРЯЖЕНИЕ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01703A" w:rsidP="00FF78B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22.12</w:t>
            </w:r>
            <w:r w:rsidR="00901A5C" w:rsidRPr="00DF3073">
              <w:rPr>
                <w:rFonts w:eastAsiaTheme="minorHAnsi"/>
              </w:rPr>
              <w:t>.201</w:t>
            </w:r>
            <w:r w:rsidR="00FF78B7">
              <w:rPr>
                <w:rFonts w:eastAsiaTheme="minorHAnsi"/>
              </w:rPr>
              <w:t>7</w:t>
            </w:r>
          </w:p>
          <w:p w:rsidR="00901A5C" w:rsidRPr="00DF3073" w:rsidRDefault="00901A5C" w:rsidP="00FF78B7">
            <w:pPr>
              <w:rPr>
                <w:rFonts w:eastAsiaTheme="minorHAnsi"/>
              </w:rPr>
            </w:pPr>
          </w:p>
          <w:p w:rsidR="00901A5C" w:rsidRPr="00DF3073" w:rsidRDefault="00901A5C" w:rsidP="00FF78B7">
            <w:pPr>
              <w:rPr>
                <w:rFonts w:eastAsiaTheme="minorHAnsi"/>
              </w:rPr>
            </w:pPr>
          </w:p>
          <w:p w:rsidR="00FF78B7" w:rsidRPr="00FF78B7" w:rsidRDefault="00901A5C" w:rsidP="000B2B41">
            <w:pPr>
              <w:jc w:val="both"/>
            </w:pPr>
            <w:bookmarkStart w:id="0" w:name="OLE_LINK1"/>
            <w:bookmarkStart w:id="1" w:name="OLE_LINK2"/>
            <w:r w:rsidRPr="00DF3073">
              <w:rPr>
                <w:rFonts w:eastAsiaTheme="minorHAnsi"/>
              </w:rPr>
              <w:t>О</w:t>
            </w:r>
            <w:r w:rsidR="0093341F">
              <w:rPr>
                <w:rFonts w:eastAsiaTheme="minorHAnsi"/>
              </w:rPr>
              <w:t>б</w:t>
            </w:r>
            <w:r w:rsidRPr="00DF3073">
              <w:rPr>
                <w:rFonts w:eastAsiaTheme="minorHAnsi"/>
              </w:rPr>
              <w:t xml:space="preserve"> </w:t>
            </w:r>
            <w:bookmarkEnd w:id="0"/>
            <w:bookmarkEnd w:id="1"/>
            <w:r w:rsidR="00FF78B7">
              <w:rPr>
                <w:rFonts w:eastAsiaTheme="minorHAnsi"/>
              </w:rPr>
              <w:t xml:space="preserve">утверждении </w:t>
            </w:r>
            <w:r w:rsidR="00FF78B7" w:rsidRPr="00FF78B7">
              <w:rPr>
                <w:rFonts w:eastAsiaTheme="minorHAnsi"/>
                <w:bCs/>
              </w:rPr>
              <w:t>Инструкции</w:t>
            </w:r>
            <w:r w:rsidR="000376A9">
              <w:rPr>
                <w:rFonts w:eastAsiaTheme="minorHAnsi"/>
                <w:bCs/>
              </w:rPr>
              <w:t xml:space="preserve"> по работе с персональными данными для</w:t>
            </w:r>
            <w:r w:rsidR="00FF78B7">
              <w:rPr>
                <w:rFonts w:eastAsiaTheme="minorHAnsi"/>
                <w:bCs/>
              </w:rPr>
              <w:t xml:space="preserve"> </w:t>
            </w:r>
            <w:r w:rsidR="000B2B41">
              <w:rPr>
                <w:rFonts w:eastAsiaTheme="minorHAnsi"/>
                <w:bCs/>
              </w:rPr>
              <w:t xml:space="preserve">лиц, </w:t>
            </w:r>
            <w:r w:rsidR="00FF78B7" w:rsidRPr="00FF78B7">
              <w:rPr>
                <w:rFonts w:eastAsiaTheme="minorHAnsi"/>
                <w:bCs/>
              </w:rPr>
              <w:t>ответственн</w:t>
            </w:r>
            <w:r w:rsidR="000B2B41">
              <w:rPr>
                <w:rFonts w:eastAsiaTheme="minorHAnsi"/>
                <w:bCs/>
              </w:rPr>
              <w:t>ых</w:t>
            </w:r>
            <w:r w:rsidR="00FF78B7" w:rsidRPr="00FF78B7">
              <w:rPr>
                <w:rFonts w:eastAsiaTheme="minorHAnsi"/>
                <w:bCs/>
              </w:rPr>
              <w:t xml:space="preserve"> за обработку </w:t>
            </w:r>
            <w:r w:rsidR="00FF78B7" w:rsidRPr="00FF78B7">
              <w:t>персональных данных</w:t>
            </w:r>
            <w:r w:rsidR="00EF0CA8">
              <w:t>,</w:t>
            </w:r>
            <w:r w:rsidR="00FF78B7">
              <w:t xml:space="preserve"> </w:t>
            </w:r>
            <w:r w:rsidR="00FF78B7" w:rsidRPr="0059418B">
              <w:rPr>
                <w:rFonts w:eastAsiaTheme="minorHAnsi"/>
              </w:rPr>
              <w:t>обрабатываемы</w:t>
            </w:r>
            <w:r w:rsidR="00FF78B7">
              <w:rPr>
                <w:rFonts w:eastAsiaTheme="minorHAnsi"/>
              </w:rPr>
              <w:t>х</w:t>
            </w:r>
            <w:r w:rsidR="00FF78B7" w:rsidRPr="0059418B">
              <w:rPr>
                <w:rFonts w:eastAsiaTheme="minorHAnsi"/>
              </w:rPr>
              <w:t xml:space="preserve"> в Ад</w:t>
            </w:r>
            <w:r w:rsidR="00C26B82">
              <w:rPr>
                <w:rFonts w:eastAsiaTheme="minorHAnsi"/>
              </w:rPr>
              <w:t>министрации Сосновского сельского поселения</w:t>
            </w:r>
            <w:r w:rsidR="00FF78B7" w:rsidRPr="0059418B">
              <w:rPr>
                <w:rFonts w:eastAsiaTheme="minorHAnsi"/>
              </w:rPr>
              <w:t xml:space="preserve"> без использования </w:t>
            </w:r>
            <w:r w:rsidR="00FF78B7" w:rsidRPr="0059418B">
              <w:t>информационной системы персональных данных</w:t>
            </w:r>
          </w:p>
        </w:tc>
        <w:tc>
          <w:tcPr>
            <w:tcW w:w="993" w:type="dxa"/>
          </w:tcPr>
          <w:p w:rsidR="00901A5C" w:rsidRPr="00DF3073" w:rsidRDefault="00901A5C" w:rsidP="00FF78B7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5D2BBA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C26B82">
              <w:rPr>
                <w:rFonts w:eastAsiaTheme="minorHAnsi"/>
              </w:rPr>
              <w:t>85</w:t>
            </w:r>
          </w:p>
        </w:tc>
      </w:tr>
    </w:tbl>
    <w:p w:rsidR="00901A5C" w:rsidRPr="00DF3073" w:rsidRDefault="00901A5C" w:rsidP="00FF78B7">
      <w:pPr>
        <w:ind w:firstLine="426"/>
        <w:jc w:val="both"/>
      </w:pPr>
    </w:p>
    <w:p w:rsidR="00FF78B7" w:rsidRPr="0059418B" w:rsidRDefault="00FF78B7" w:rsidP="00FF78B7">
      <w:pPr>
        <w:ind w:firstLine="426"/>
        <w:jc w:val="both"/>
        <w:rPr>
          <w:lang w:eastAsia="zh-CN"/>
        </w:rPr>
      </w:pPr>
      <w:r w:rsidRPr="0059418B">
        <w:t xml:space="preserve">В целях исполнения </w:t>
      </w:r>
      <w:r w:rsidRPr="0059418B">
        <w:rPr>
          <w:lang w:eastAsia="zh-CN"/>
        </w:rPr>
        <w:t xml:space="preserve">Федерального закона от 27.07.2006 г. № 152-ФЗ «О персональных данных» и </w:t>
      </w:r>
      <w:r w:rsidRPr="0059418B">
        <w:t>постановления Администрации Каргасокского района от 12.02.2015 № 39 «</w:t>
      </w:r>
      <w:r w:rsidRPr="0059418B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EF0CA8" w:rsidRDefault="00FF78B7" w:rsidP="00EF0CA8">
      <w:pPr>
        <w:ind w:firstLine="426"/>
        <w:jc w:val="both"/>
        <w:rPr>
          <w:rFonts w:eastAsiaTheme="minorHAnsi"/>
        </w:rPr>
      </w:pPr>
      <w:r w:rsidRPr="0059418B">
        <w:rPr>
          <w:lang w:eastAsia="zh-CN"/>
        </w:rPr>
        <w:t xml:space="preserve">1. </w:t>
      </w:r>
      <w:r w:rsidRPr="0059418B">
        <w:rPr>
          <w:color w:val="000000"/>
        </w:rPr>
        <w:t>Утвердить</w:t>
      </w:r>
      <w:r w:rsidRPr="0059418B">
        <w:rPr>
          <w:rFonts w:eastAsiaTheme="minorHAnsi"/>
        </w:rPr>
        <w:t xml:space="preserve"> </w:t>
      </w:r>
      <w:r w:rsidR="000376A9" w:rsidRPr="00FF78B7">
        <w:rPr>
          <w:rFonts w:eastAsiaTheme="minorHAnsi"/>
          <w:bCs/>
        </w:rPr>
        <w:t>Инструкци</w:t>
      </w:r>
      <w:r w:rsidR="000376A9">
        <w:rPr>
          <w:rFonts w:eastAsiaTheme="minorHAnsi"/>
          <w:bCs/>
        </w:rPr>
        <w:t xml:space="preserve">ю по работе с персональными данными для лиц, </w:t>
      </w:r>
      <w:r w:rsidR="000376A9" w:rsidRPr="00FF78B7">
        <w:rPr>
          <w:rFonts w:eastAsiaTheme="minorHAnsi"/>
          <w:bCs/>
        </w:rPr>
        <w:t>ответственн</w:t>
      </w:r>
      <w:r w:rsidR="000376A9">
        <w:rPr>
          <w:rFonts w:eastAsiaTheme="minorHAnsi"/>
          <w:bCs/>
        </w:rPr>
        <w:t>ых</w:t>
      </w:r>
      <w:r w:rsidR="000376A9" w:rsidRPr="00FF78B7">
        <w:rPr>
          <w:rFonts w:eastAsiaTheme="minorHAnsi"/>
          <w:bCs/>
        </w:rPr>
        <w:t xml:space="preserve"> за обработку </w:t>
      </w:r>
      <w:r w:rsidR="000376A9" w:rsidRPr="00FF78B7">
        <w:t>персональных данных</w:t>
      </w:r>
      <w:r w:rsidR="000376A9">
        <w:t xml:space="preserve">, </w:t>
      </w:r>
      <w:r w:rsidR="000376A9" w:rsidRPr="0059418B">
        <w:rPr>
          <w:rFonts w:eastAsiaTheme="minorHAnsi"/>
        </w:rPr>
        <w:t>обрабатываемы</w:t>
      </w:r>
      <w:r w:rsidR="000376A9">
        <w:rPr>
          <w:rFonts w:eastAsiaTheme="minorHAnsi"/>
        </w:rPr>
        <w:t>х</w:t>
      </w:r>
      <w:r w:rsidR="000376A9" w:rsidRPr="0059418B">
        <w:rPr>
          <w:rFonts w:eastAsiaTheme="minorHAnsi"/>
        </w:rPr>
        <w:t xml:space="preserve"> в Ад</w:t>
      </w:r>
      <w:r w:rsidR="00C26B82">
        <w:rPr>
          <w:rFonts w:eastAsiaTheme="minorHAnsi"/>
        </w:rPr>
        <w:t>министрации Сосновского сельского поселения</w:t>
      </w:r>
      <w:r w:rsidR="000376A9" w:rsidRPr="0059418B">
        <w:rPr>
          <w:rFonts w:eastAsiaTheme="minorHAnsi"/>
        </w:rPr>
        <w:t xml:space="preserve"> без использования </w:t>
      </w:r>
      <w:r w:rsidR="000376A9" w:rsidRPr="0059418B">
        <w:t>информационной системы персональных данных</w:t>
      </w:r>
      <w:r w:rsidRPr="0059418B">
        <w:rPr>
          <w:rFonts w:eastAsiaTheme="minorHAnsi"/>
        </w:rPr>
        <w:t>, согласно приложению</w:t>
      </w:r>
      <w:r w:rsidR="000749F3">
        <w:rPr>
          <w:rFonts w:eastAsiaTheme="minorHAnsi"/>
        </w:rPr>
        <w:t xml:space="preserve"> №1</w:t>
      </w:r>
      <w:r w:rsidRPr="0059418B">
        <w:rPr>
          <w:rFonts w:eastAsiaTheme="minorHAnsi"/>
        </w:rPr>
        <w:t xml:space="preserve"> к настоящему распоряжению.</w:t>
      </w:r>
    </w:p>
    <w:p w:rsidR="000749F3" w:rsidRDefault="000749F3" w:rsidP="00EF0CA8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2. Утвердить </w:t>
      </w:r>
      <w:r w:rsidR="00EF0CA8" w:rsidRPr="00EF0CA8">
        <w:t>Печень должностей</w:t>
      </w:r>
      <w:r w:rsidR="00EF0CA8">
        <w:t>,</w:t>
      </w:r>
      <w:r w:rsidR="00EF0CA8" w:rsidRPr="00EF0CA8">
        <w:t xml:space="preserve"> исполнени</w:t>
      </w:r>
      <w:r w:rsidR="000376A9">
        <w:t>е</w:t>
      </w:r>
      <w:r w:rsidR="00EF0CA8" w:rsidRPr="00EF0CA8">
        <w:t xml:space="preserve"> обязанностей по которым связанно с</w:t>
      </w:r>
      <w:r w:rsidR="00EF0CA8" w:rsidRPr="00EF0CA8">
        <w:rPr>
          <w:bCs/>
        </w:rPr>
        <w:t xml:space="preserve"> обработкой </w:t>
      </w:r>
      <w:r w:rsidR="00EF0CA8" w:rsidRPr="00EF0CA8">
        <w:t>персональных данных</w:t>
      </w:r>
      <w:r w:rsidR="00EF0CA8">
        <w:t>,</w:t>
      </w:r>
      <w:r w:rsidR="00EF0CA8" w:rsidRPr="00EF0CA8">
        <w:t xml:space="preserve"> обрабатываемых в Ад</w:t>
      </w:r>
      <w:r w:rsidR="00C85563">
        <w:t>министрации Сосновского сельского поселения</w:t>
      </w:r>
      <w:r w:rsidR="006E69A0">
        <w:t xml:space="preserve"> </w:t>
      </w:r>
      <w:r w:rsidR="00EF0CA8" w:rsidRPr="00EF0CA8">
        <w:t>без использования информационной системы персональных данных</w:t>
      </w:r>
      <w:r>
        <w:t>,</w:t>
      </w:r>
      <w:r w:rsidRPr="000749F3">
        <w:rPr>
          <w:rFonts w:eastAsiaTheme="minorHAnsi"/>
        </w:rPr>
        <w:t xml:space="preserve"> </w:t>
      </w:r>
      <w:r w:rsidRPr="0059418B">
        <w:rPr>
          <w:rFonts w:eastAsiaTheme="minorHAnsi"/>
        </w:rPr>
        <w:t>согласно приложению</w:t>
      </w:r>
      <w:r>
        <w:rPr>
          <w:rFonts w:eastAsiaTheme="minorHAnsi"/>
        </w:rPr>
        <w:t xml:space="preserve"> №2</w:t>
      </w:r>
      <w:r w:rsidRPr="0059418B">
        <w:rPr>
          <w:rFonts w:eastAsiaTheme="minorHAnsi"/>
        </w:rPr>
        <w:t xml:space="preserve"> к настоящему распоряжению.</w:t>
      </w:r>
    </w:p>
    <w:p w:rsidR="00FF78B7" w:rsidRDefault="000749F3" w:rsidP="00FF78B7">
      <w:pPr>
        <w:tabs>
          <w:tab w:val="left" w:pos="142"/>
        </w:tabs>
        <w:ind w:firstLine="425"/>
        <w:jc w:val="both"/>
        <w:rPr>
          <w:rFonts w:eastAsia="Calibri"/>
          <w:lang w:eastAsia="en-US"/>
        </w:rPr>
      </w:pPr>
      <w:r>
        <w:rPr>
          <w:lang w:eastAsia="zh-CN"/>
        </w:rPr>
        <w:t>3</w:t>
      </w:r>
      <w:r w:rsidR="00FF78B7" w:rsidRPr="0059418B">
        <w:rPr>
          <w:lang w:eastAsia="zh-CN"/>
        </w:rPr>
        <w:t>.</w:t>
      </w:r>
      <w:r w:rsidR="00C85563">
        <w:rPr>
          <w:rFonts w:eastAsia="Calibri"/>
          <w:lang w:eastAsia="en-US"/>
        </w:rPr>
        <w:t xml:space="preserve"> Ведущему специалисту</w:t>
      </w:r>
      <w:r w:rsidR="00FF78B7" w:rsidRPr="0059418B">
        <w:rPr>
          <w:rFonts w:eastAsia="Calibri"/>
          <w:lang w:eastAsia="en-US"/>
        </w:rPr>
        <w:t xml:space="preserve"> Ад</w:t>
      </w:r>
      <w:r w:rsidR="00C85563">
        <w:rPr>
          <w:rFonts w:eastAsia="Calibri"/>
          <w:lang w:eastAsia="en-US"/>
        </w:rPr>
        <w:t>министрации Сосновского сельского поселения (Русановой И.Б.</w:t>
      </w:r>
      <w:r w:rsidR="00FF78B7" w:rsidRPr="0059418B">
        <w:rPr>
          <w:rFonts w:eastAsia="Calibri"/>
          <w:lang w:eastAsia="en-US"/>
        </w:rPr>
        <w:t>) ознакомить с настоящим распоряжением всех работников Ад</w:t>
      </w:r>
      <w:r w:rsidR="00314612">
        <w:rPr>
          <w:rFonts w:eastAsia="Calibri"/>
          <w:lang w:eastAsia="en-US"/>
        </w:rPr>
        <w:t>министрации Сосновского сельского поселения</w:t>
      </w:r>
      <w:r w:rsidR="00FF78B7" w:rsidRPr="0059418B">
        <w:rPr>
          <w:rFonts w:eastAsia="Calibri"/>
          <w:lang w:eastAsia="en-US"/>
        </w:rPr>
        <w:t>, осуществляющих обработку персональных данных, под роспись.</w:t>
      </w:r>
    </w:p>
    <w:p w:rsidR="00901A5C" w:rsidRDefault="00901A5C" w:rsidP="00FF78B7">
      <w:pPr>
        <w:ind w:firstLine="426"/>
        <w:jc w:val="both"/>
      </w:pPr>
    </w:p>
    <w:p w:rsidR="00901A5C" w:rsidRDefault="00901A5C" w:rsidP="00FF78B7">
      <w:pPr>
        <w:ind w:firstLine="426"/>
        <w:jc w:val="both"/>
      </w:pPr>
    </w:p>
    <w:p w:rsidR="00901A5C" w:rsidRPr="00DF3073" w:rsidRDefault="00901A5C" w:rsidP="00FF78B7">
      <w:pPr>
        <w:ind w:firstLine="426"/>
        <w:jc w:val="both"/>
      </w:pPr>
    </w:p>
    <w:p w:rsidR="00901A5C" w:rsidRDefault="00901A5C" w:rsidP="00FF78B7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430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314612">
            <w:r>
              <w:t>Глав</w:t>
            </w:r>
            <w:r w:rsidR="00526896">
              <w:t>а</w:t>
            </w:r>
            <w:r>
              <w:t xml:space="preserve"> </w:t>
            </w:r>
            <w:r w:rsidR="00314612">
              <w:t>Сосновского сельского поселения</w:t>
            </w:r>
          </w:p>
        </w:tc>
        <w:tc>
          <w:tcPr>
            <w:tcW w:w="5430" w:type="dxa"/>
          </w:tcPr>
          <w:p w:rsidR="00901A5C" w:rsidRDefault="00314612" w:rsidP="00314612">
            <w:pPr>
              <w:jc w:val="center"/>
            </w:pPr>
            <w:r>
              <w:t xml:space="preserve">                     А.М.Деев</w:t>
            </w:r>
          </w:p>
        </w:tc>
      </w:tr>
    </w:tbl>
    <w:p w:rsidR="00901A5C" w:rsidRDefault="00901A5C" w:rsidP="00FF78B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61E88" w:rsidRDefault="00E61E88" w:rsidP="00FF78B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4191F" w:rsidRDefault="00E4191F" w:rsidP="00FF78B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F78B7" w:rsidRDefault="00FF78B7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2BBA" w:rsidRDefault="005D2BBA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2BBA" w:rsidRDefault="005D2BBA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314612" w:rsidRDefault="00314612" w:rsidP="005D2BBA">
      <w:pPr>
        <w:pStyle w:val="ConsPlusNormal"/>
        <w:ind w:left="6804"/>
        <w:rPr>
          <w:rFonts w:ascii="Times New Roman" w:hAnsi="Times New Roman" w:cs="Times New Roman"/>
        </w:rPr>
      </w:pPr>
    </w:p>
    <w:p w:rsidR="00FF78B7" w:rsidRPr="007C13C4" w:rsidRDefault="00FF78B7" w:rsidP="005D2BBA">
      <w:pPr>
        <w:pStyle w:val="ConsPlusNormal"/>
        <w:ind w:left="6804"/>
        <w:rPr>
          <w:rFonts w:ascii="Times New Roman" w:hAnsi="Times New Roman" w:cs="Times New Roman"/>
        </w:rPr>
      </w:pPr>
      <w:r w:rsidRPr="007C13C4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А</w:t>
      </w:r>
    </w:p>
    <w:p w:rsidR="00FF78B7" w:rsidRPr="007C13C4" w:rsidRDefault="00FF78B7" w:rsidP="005D2BBA">
      <w:pPr>
        <w:pStyle w:val="ConsPlusNormal"/>
        <w:ind w:left="6804"/>
        <w:rPr>
          <w:rFonts w:ascii="Times New Roman" w:hAnsi="Times New Roman" w:cs="Times New Roman"/>
        </w:rPr>
      </w:pPr>
      <w:r w:rsidRPr="007C13C4">
        <w:rPr>
          <w:rFonts w:ascii="Times New Roman" w:hAnsi="Times New Roman" w:cs="Times New Roman"/>
        </w:rPr>
        <w:t xml:space="preserve">распоряжением Администрации </w:t>
      </w:r>
    </w:p>
    <w:p w:rsidR="00FF78B7" w:rsidRPr="007C13C4" w:rsidRDefault="00F93B59" w:rsidP="005D2BBA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FF78B7" w:rsidRPr="007C13C4" w:rsidRDefault="00FF78B7" w:rsidP="005D2BBA">
      <w:pPr>
        <w:pStyle w:val="ConsPlusNormal"/>
        <w:ind w:left="6804"/>
        <w:rPr>
          <w:rFonts w:ascii="Times New Roman" w:hAnsi="Times New Roman" w:cs="Times New Roman"/>
        </w:rPr>
      </w:pPr>
      <w:r w:rsidRPr="007C13C4">
        <w:rPr>
          <w:rFonts w:ascii="Times New Roman" w:hAnsi="Times New Roman" w:cs="Times New Roman"/>
        </w:rPr>
        <w:t xml:space="preserve">от </w:t>
      </w:r>
      <w:r w:rsidR="00F93B59">
        <w:rPr>
          <w:rFonts w:ascii="Times New Roman" w:hAnsi="Times New Roman" w:cs="Times New Roman"/>
        </w:rPr>
        <w:t>22.12</w:t>
      </w:r>
      <w:r w:rsidRPr="007C13C4">
        <w:rPr>
          <w:rFonts w:ascii="Times New Roman" w:hAnsi="Times New Roman" w:cs="Times New Roman"/>
        </w:rPr>
        <w:t xml:space="preserve">.2017 № </w:t>
      </w:r>
      <w:r w:rsidR="00F93B59">
        <w:rPr>
          <w:rFonts w:ascii="Times New Roman" w:hAnsi="Times New Roman" w:cs="Times New Roman"/>
        </w:rPr>
        <w:t>85</w:t>
      </w:r>
    </w:p>
    <w:p w:rsidR="00FF78B7" w:rsidRPr="007C13C4" w:rsidRDefault="00FF78B7" w:rsidP="005D2BBA">
      <w:pPr>
        <w:pStyle w:val="ConsPlusNormal"/>
        <w:ind w:left="6804"/>
        <w:rPr>
          <w:rFonts w:ascii="Times New Roman" w:hAnsi="Times New Roman" w:cs="Times New Roman"/>
          <w:color w:val="000000"/>
        </w:rPr>
      </w:pPr>
      <w:r w:rsidRPr="007C13C4">
        <w:rPr>
          <w:rFonts w:ascii="Times New Roman" w:hAnsi="Times New Roman" w:cs="Times New Roman"/>
          <w:color w:val="000000"/>
        </w:rPr>
        <w:t>Приложение</w:t>
      </w:r>
      <w:r w:rsidR="000749F3">
        <w:rPr>
          <w:rFonts w:ascii="Times New Roman" w:hAnsi="Times New Roman" w:cs="Times New Roman"/>
          <w:color w:val="000000"/>
        </w:rPr>
        <w:t xml:space="preserve"> №1</w:t>
      </w:r>
    </w:p>
    <w:p w:rsidR="00FF78B7" w:rsidRDefault="00FF78B7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6A9" w:rsidRDefault="000376A9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6A9">
        <w:rPr>
          <w:rFonts w:ascii="Times New Roman" w:hAnsi="Times New Roman" w:cs="Times New Roman"/>
          <w:bCs/>
          <w:sz w:val="24"/>
          <w:szCs w:val="24"/>
        </w:rPr>
        <w:t>Инструкци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376A9">
        <w:rPr>
          <w:rFonts w:ascii="Times New Roman" w:hAnsi="Times New Roman" w:cs="Times New Roman"/>
          <w:bCs/>
          <w:sz w:val="24"/>
          <w:szCs w:val="24"/>
        </w:rPr>
        <w:t xml:space="preserve"> по работе с персональными данными для лиц, ответственных</w:t>
      </w:r>
    </w:p>
    <w:p w:rsidR="000376A9" w:rsidRDefault="000376A9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6A9">
        <w:rPr>
          <w:rFonts w:ascii="Times New Roman" w:hAnsi="Times New Roman" w:cs="Times New Roman"/>
          <w:bCs/>
          <w:sz w:val="24"/>
          <w:szCs w:val="24"/>
        </w:rPr>
        <w:t>за обработку персональных данных, обрабатываемых в Администрации</w:t>
      </w:r>
    </w:p>
    <w:p w:rsidR="000376A9" w:rsidRDefault="00F93B59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0376A9" w:rsidRPr="000376A9">
        <w:rPr>
          <w:rFonts w:ascii="Times New Roman" w:hAnsi="Times New Roman" w:cs="Times New Roman"/>
          <w:bCs/>
          <w:sz w:val="24"/>
          <w:szCs w:val="24"/>
        </w:rPr>
        <w:t xml:space="preserve"> без использования информационной системы</w:t>
      </w:r>
    </w:p>
    <w:p w:rsidR="00FF78B7" w:rsidRDefault="000376A9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6A9">
        <w:rPr>
          <w:rFonts w:ascii="Times New Roman" w:hAnsi="Times New Roman" w:cs="Times New Roman"/>
          <w:bCs/>
          <w:sz w:val="24"/>
          <w:szCs w:val="24"/>
        </w:rPr>
        <w:t>персональных данных</w:t>
      </w:r>
    </w:p>
    <w:p w:rsidR="000376A9" w:rsidRDefault="000376A9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F78B7" w:rsidRDefault="00FF78B7" w:rsidP="00FF78B7">
      <w:pPr>
        <w:jc w:val="center"/>
      </w:pPr>
      <w:r w:rsidRPr="0013139A">
        <w:rPr>
          <w:lang w:val="en-US"/>
        </w:rPr>
        <w:t>I</w:t>
      </w:r>
      <w:r w:rsidRPr="0013139A">
        <w:t>. Общие положения</w:t>
      </w:r>
    </w:p>
    <w:p w:rsidR="000376A9" w:rsidRPr="0013139A" w:rsidRDefault="000376A9" w:rsidP="00FF78B7">
      <w:pPr>
        <w:jc w:val="center"/>
      </w:pPr>
    </w:p>
    <w:p w:rsidR="00FF78B7" w:rsidRPr="00EF0CA8" w:rsidRDefault="000B2B41" w:rsidP="00EF0CA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C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F78B7" w:rsidRPr="00EF0CA8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376A9" w:rsidRPr="000376A9">
        <w:rPr>
          <w:rFonts w:ascii="Times New Roman" w:hAnsi="Times New Roman" w:cs="Times New Roman"/>
          <w:bCs/>
          <w:sz w:val="24"/>
          <w:szCs w:val="24"/>
        </w:rPr>
        <w:t>Инструкци</w:t>
      </w:r>
      <w:r w:rsidR="000376A9">
        <w:rPr>
          <w:rFonts w:ascii="Times New Roman" w:hAnsi="Times New Roman" w:cs="Times New Roman"/>
          <w:bCs/>
          <w:sz w:val="24"/>
          <w:szCs w:val="24"/>
        </w:rPr>
        <w:t>я</w:t>
      </w:r>
      <w:r w:rsidR="000376A9" w:rsidRPr="000376A9">
        <w:rPr>
          <w:rFonts w:ascii="Times New Roman" w:hAnsi="Times New Roman" w:cs="Times New Roman"/>
          <w:bCs/>
          <w:sz w:val="24"/>
          <w:szCs w:val="24"/>
        </w:rPr>
        <w:t xml:space="preserve"> по работе с персональными данными для лиц, ответственных за обработку персональных данных, обрабатываемых в Ад</w:t>
      </w:r>
      <w:r w:rsidR="00F93B59">
        <w:rPr>
          <w:rFonts w:ascii="Times New Roman" w:hAnsi="Times New Roman" w:cs="Times New Roman"/>
          <w:bCs/>
          <w:sz w:val="24"/>
          <w:szCs w:val="24"/>
        </w:rPr>
        <w:t>министрации Сосновского сельского поселения</w:t>
      </w:r>
      <w:r w:rsidR="000376A9" w:rsidRPr="000376A9">
        <w:rPr>
          <w:rFonts w:ascii="Times New Roman" w:hAnsi="Times New Roman" w:cs="Times New Roman"/>
          <w:bCs/>
          <w:sz w:val="24"/>
          <w:szCs w:val="24"/>
        </w:rPr>
        <w:t xml:space="preserve"> без использования информационной системы персональных данных </w:t>
      </w:r>
      <w:r w:rsidR="009921E3" w:rsidRPr="00EF0CA8">
        <w:rPr>
          <w:rFonts w:ascii="Times New Roman" w:hAnsi="Times New Roman" w:cs="Times New Roman"/>
          <w:sz w:val="24"/>
          <w:szCs w:val="24"/>
        </w:rPr>
        <w:t>(д</w:t>
      </w:r>
      <w:r w:rsidR="0093341F" w:rsidRPr="00EF0CA8">
        <w:rPr>
          <w:rFonts w:ascii="Times New Roman" w:hAnsi="Times New Roman" w:cs="Times New Roman"/>
          <w:sz w:val="24"/>
          <w:szCs w:val="24"/>
        </w:rPr>
        <w:t>алее – Инструкция) разработана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EF0CA8">
        <w:rPr>
          <w:rFonts w:ascii="Times New Roman" w:hAnsi="Times New Roman" w:cs="Times New Roman"/>
          <w:sz w:val="24"/>
          <w:szCs w:val="24"/>
        </w:rPr>
        <w:t>с Федеральным законом от 27.07.2006 № 152-ФЗ «О персональных данных» (далее – Федеральный закон)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 и определяет обязанности, полномочия и ответственность лиц, </w:t>
      </w:r>
      <w:r w:rsidRPr="00EF0CA8">
        <w:rPr>
          <w:rFonts w:ascii="Times New Roman" w:hAnsi="Times New Roman" w:cs="Times New Roman"/>
          <w:sz w:val="24"/>
          <w:szCs w:val="24"/>
        </w:rPr>
        <w:t xml:space="preserve">за 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93341F" w:rsidRPr="00EF0CA8">
        <w:rPr>
          <w:rFonts w:ascii="Times New Roman" w:hAnsi="Times New Roman" w:cs="Times New Roman"/>
          <w:sz w:val="24"/>
          <w:szCs w:val="24"/>
        </w:rPr>
        <w:t>персональных данных обрабатываемых в Ад</w:t>
      </w:r>
      <w:r w:rsidR="001741ED">
        <w:rPr>
          <w:rFonts w:ascii="Times New Roman" w:hAnsi="Times New Roman" w:cs="Times New Roman"/>
          <w:sz w:val="24"/>
          <w:szCs w:val="24"/>
        </w:rPr>
        <w:t>министрации Сосновского сельского поселения</w:t>
      </w:r>
      <w:proofErr w:type="gramEnd"/>
      <w:r w:rsidR="0093341F" w:rsidRPr="00EF0CA8">
        <w:rPr>
          <w:rFonts w:ascii="Times New Roman" w:hAnsi="Times New Roman" w:cs="Times New Roman"/>
          <w:sz w:val="24"/>
          <w:szCs w:val="24"/>
        </w:rPr>
        <w:t xml:space="preserve"> (далее - Администрация) без использования информационной системы персональных данных</w:t>
      </w:r>
      <w:r w:rsidR="00FF78B7" w:rsidRPr="00EF0CA8">
        <w:rPr>
          <w:rFonts w:ascii="Times New Roman" w:hAnsi="Times New Roman" w:cs="Times New Roman"/>
          <w:sz w:val="24"/>
          <w:szCs w:val="24"/>
        </w:rPr>
        <w:t>.</w:t>
      </w:r>
    </w:p>
    <w:p w:rsidR="00FF78B7" w:rsidRPr="00EF0CA8" w:rsidRDefault="00FF2509" w:rsidP="00EF0CA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4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F78B7" w:rsidRPr="00EF0CA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FF78B7" w:rsidRPr="00EF0CA8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 своей работе руководствуется</w:t>
      </w:r>
      <w:r w:rsidR="00D43EED" w:rsidRPr="00EF0CA8">
        <w:rPr>
          <w:rFonts w:ascii="Times New Roman" w:hAnsi="Times New Roman" w:cs="Times New Roman"/>
          <w:sz w:val="24"/>
          <w:szCs w:val="24"/>
        </w:rPr>
        <w:t>: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 </w:t>
      </w:r>
      <w:r w:rsidR="00EF0CA8">
        <w:rPr>
          <w:rFonts w:ascii="Times New Roman" w:hAnsi="Times New Roman" w:cs="Times New Roman"/>
          <w:sz w:val="24"/>
          <w:szCs w:val="24"/>
        </w:rPr>
        <w:t>Ф</w:t>
      </w:r>
      <w:r w:rsidR="00D43EED" w:rsidRPr="00EF0CA8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Pr="00EF0CA8">
        <w:rPr>
          <w:rFonts w:ascii="Times New Roman" w:hAnsi="Times New Roman" w:cs="Times New Roman"/>
          <w:sz w:val="24"/>
          <w:szCs w:val="24"/>
          <w:lang w:eastAsia="zh-CN"/>
        </w:rPr>
        <w:t>от 27.07.2006 г. № 152-ФЗ «О персональных данных»</w:t>
      </w:r>
      <w:r w:rsidR="00FF78B7" w:rsidRPr="00EF0CA8">
        <w:rPr>
          <w:rFonts w:ascii="Times New Roman" w:hAnsi="Times New Roman" w:cs="Times New Roman"/>
          <w:sz w:val="24"/>
          <w:szCs w:val="24"/>
        </w:rPr>
        <w:t>, Постановлени</w:t>
      </w:r>
      <w:r w:rsidR="00EF0CA8">
        <w:rPr>
          <w:rFonts w:ascii="Times New Roman" w:hAnsi="Times New Roman" w:cs="Times New Roman"/>
          <w:sz w:val="24"/>
          <w:szCs w:val="24"/>
        </w:rPr>
        <w:t>ем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 </w:t>
      </w:r>
      <w:r w:rsidR="00EF0CA8">
        <w:rPr>
          <w:rFonts w:ascii="Times New Roman" w:hAnsi="Times New Roman" w:cs="Times New Roman"/>
          <w:sz w:val="24"/>
          <w:szCs w:val="24"/>
        </w:rPr>
        <w:t>П</w:t>
      </w:r>
      <w:r w:rsidR="00FF78B7" w:rsidRPr="00EF0CA8">
        <w:rPr>
          <w:rFonts w:ascii="Times New Roman" w:hAnsi="Times New Roman" w:cs="Times New Roman"/>
          <w:sz w:val="24"/>
          <w:szCs w:val="24"/>
        </w:rPr>
        <w:t>равительства Р</w:t>
      </w:r>
      <w:r w:rsidR="00057C4D" w:rsidRPr="00EF0CA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F78B7" w:rsidRPr="00EF0CA8">
        <w:rPr>
          <w:rFonts w:ascii="Times New Roman" w:hAnsi="Times New Roman" w:cs="Times New Roman"/>
          <w:sz w:val="24"/>
          <w:szCs w:val="24"/>
        </w:rPr>
        <w:t>Ф</w:t>
      </w:r>
      <w:r w:rsidR="00057C4D" w:rsidRPr="00EF0CA8">
        <w:rPr>
          <w:rFonts w:ascii="Times New Roman" w:hAnsi="Times New Roman" w:cs="Times New Roman"/>
          <w:sz w:val="24"/>
          <w:szCs w:val="24"/>
        </w:rPr>
        <w:t>едерации</w:t>
      </w:r>
      <w:r w:rsidR="00FF78B7" w:rsidRPr="00EF0CA8">
        <w:rPr>
          <w:rFonts w:ascii="Times New Roman" w:hAnsi="Times New Roman" w:cs="Times New Roman"/>
          <w:sz w:val="24"/>
          <w:szCs w:val="24"/>
        </w:rPr>
        <w:t xml:space="preserve"> от 15 сентября 2008 года № 687 «Об утверждении положения об особенностях обработки персональных данных, осуществляемых </w:t>
      </w:r>
      <w:proofErr w:type="gramStart"/>
      <w:r w:rsidR="00FF78B7" w:rsidRPr="00EF0CA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FF78B7" w:rsidRPr="00EF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8B7" w:rsidRPr="00EF0CA8">
        <w:rPr>
          <w:rFonts w:ascii="Times New Roman" w:hAnsi="Times New Roman" w:cs="Times New Roman"/>
          <w:sz w:val="24"/>
          <w:szCs w:val="24"/>
        </w:rPr>
        <w:t>испол</w:t>
      </w:r>
      <w:r w:rsidR="00057C4D" w:rsidRPr="00EF0CA8">
        <w:rPr>
          <w:rFonts w:ascii="Times New Roman" w:hAnsi="Times New Roman" w:cs="Times New Roman"/>
          <w:sz w:val="24"/>
          <w:szCs w:val="24"/>
        </w:rPr>
        <w:t>ьзовании</w:t>
      </w:r>
      <w:proofErr w:type="gramEnd"/>
      <w:r w:rsidR="00057C4D" w:rsidRPr="00EF0CA8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 w:rsidR="00EF0CA8">
        <w:rPr>
          <w:rFonts w:ascii="Times New Roman" w:hAnsi="Times New Roman" w:cs="Times New Roman"/>
          <w:sz w:val="24"/>
          <w:szCs w:val="24"/>
        </w:rPr>
        <w:t>.</w:t>
      </w:r>
    </w:p>
    <w:p w:rsidR="00FF78B7" w:rsidRPr="00FF2509" w:rsidRDefault="00FF2509" w:rsidP="00FF2509">
      <w:pPr>
        <w:tabs>
          <w:tab w:val="num" w:pos="-142"/>
        </w:tabs>
        <w:ind w:firstLine="426"/>
        <w:jc w:val="both"/>
      </w:pPr>
      <w:r>
        <w:t>1.</w:t>
      </w:r>
      <w:r w:rsidR="00EF0CA8">
        <w:t>3</w:t>
      </w:r>
      <w:r>
        <w:t xml:space="preserve">. </w:t>
      </w:r>
      <w:r w:rsidR="00FF78B7" w:rsidRPr="00FF2509">
        <w:t xml:space="preserve">Настоящая Инструкция является дополнением к действующим </w:t>
      </w:r>
      <w:r w:rsidR="00057C4D" w:rsidRPr="00FF2509">
        <w:t>муниципальным правовы</w:t>
      </w:r>
      <w:r w:rsidR="00565FF5">
        <w:t>м актам Администрации Сосновского сельского поселения</w:t>
      </w:r>
      <w:r w:rsidR="00FF78B7" w:rsidRPr="00FF2509">
        <w:t xml:space="preserve"> по вопросам обеспечения безопасности персональных данных и не исключает обязательного выполнения их требований.</w:t>
      </w:r>
    </w:p>
    <w:p w:rsidR="00FF78B7" w:rsidRDefault="00FF78B7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7C4D" w:rsidRDefault="00057C4D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6F55">
        <w:rPr>
          <w:rFonts w:ascii="Times New Roman" w:hAnsi="Times New Roman" w:cs="Times New Roman"/>
          <w:sz w:val="24"/>
          <w:szCs w:val="24"/>
        </w:rPr>
        <w:t xml:space="preserve">. </w:t>
      </w:r>
      <w:r w:rsidR="009A2CD8" w:rsidRPr="009A2CD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32F58">
        <w:rPr>
          <w:rFonts w:ascii="Times New Roman" w:hAnsi="Times New Roman" w:cs="Times New Roman"/>
          <w:bCs/>
          <w:sz w:val="24"/>
          <w:szCs w:val="24"/>
        </w:rPr>
        <w:t xml:space="preserve">лиц, ответственных </w:t>
      </w:r>
      <w:r w:rsidR="00E32F58" w:rsidRPr="00FF78B7">
        <w:rPr>
          <w:rFonts w:ascii="Times New Roman" w:hAnsi="Times New Roman" w:cs="Times New Roman"/>
          <w:bCs/>
          <w:sz w:val="24"/>
          <w:szCs w:val="24"/>
        </w:rPr>
        <w:t xml:space="preserve">за обработку </w:t>
      </w:r>
      <w:r w:rsidR="00E32F58" w:rsidRPr="00FF78B7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9A2CD8" w:rsidRDefault="009A2CD8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3A5F" w:rsidRDefault="009A2CD8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2CD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A2CD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A2CD8">
        <w:rPr>
          <w:rFonts w:ascii="Times New Roman" w:hAnsi="Times New Roman" w:cs="Times New Roman"/>
          <w:sz w:val="24"/>
          <w:szCs w:val="24"/>
        </w:rPr>
        <w:t xml:space="preserve"> за обработку </w:t>
      </w:r>
      <w:r w:rsidR="00EF0CA8">
        <w:rPr>
          <w:rFonts w:ascii="Times New Roman" w:hAnsi="Times New Roman" w:cs="Times New Roman"/>
          <w:sz w:val="24"/>
          <w:szCs w:val="24"/>
        </w:rPr>
        <w:t xml:space="preserve">персональных данных (далее – </w:t>
      </w:r>
      <w:r w:rsidRPr="009A2CD8">
        <w:rPr>
          <w:rFonts w:ascii="Times New Roman" w:hAnsi="Times New Roman" w:cs="Times New Roman"/>
          <w:sz w:val="24"/>
          <w:szCs w:val="24"/>
        </w:rPr>
        <w:t>ПДн</w:t>
      </w:r>
      <w:r w:rsidR="00EF0CA8">
        <w:rPr>
          <w:rFonts w:ascii="Times New Roman" w:hAnsi="Times New Roman" w:cs="Times New Roman"/>
          <w:sz w:val="24"/>
          <w:szCs w:val="24"/>
        </w:rPr>
        <w:t>)</w:t>
      </w:r>
      <w:r w:rsidRPr="009A2CD8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3A5F">
        <w:rPr>
          <w:rFonts w:ascii="Times New Roman" w:hAnsi="Times New Roman" w:cs="Times New Roman"/>
          <w:sz w:val="24"/>
          <w:szCs w:val="24"/>
        </w:rPr>
        <w:t>:</w:t>
      </w:r>
    </w:p>
    <w:p w:rsidR="009A2CD8" w:rsidRDefault="009A2CD8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CD8">
        <w:rPr>
          <w:rFonts w:ascii="Times New Roman" w:hAnsi="Times New Roman" w:cs="Times New Roman"/>
          <w:sz w:val="24"/>
          <w:szCs w:val="24"/>
        </w:rPr>
        <w:t xml:space="preserve">– </w:t>
      </w:r>
      <w:r w:rsidR="00D43EED">
        <w:rPr>
          <w:rFonts w:ascii="Times New Roman" w:hAnsi="Times New Roman" w:cs="Times New Roman"/>
          <w:sz w:val="24"/>
          <w:szCs w:val="24"/>
        </w:rPr>
        <w:t xml:space="preserve"> </w:t>
      </w:r>
      <w:r w:rsidR="00BB3A5F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D43EED">
        <w:rPr>
          <w:rFonts w:ascii="Times New Roman" w:hAnsi="Times New Roman" w:cs="Times New Roman"/>
          <w:sz w:val="24"/>
          <w:szCs w:val="24"/>
        </w:rPr>
        <w:t>лиц, не включенн</w:t>
      </w:r>
      <w:r w:rsidRPr="009A2CD8">
        <w:rPr>
          <w:rFonts w:ascii="Times New Roman" w:hAnsi="Times New Roman" w:cs="Times New Roman"/>
          <w:sz w:val="24"/>
          <w:szCs w:val="24"/>
        </w:rPr>
        <w:t>ы</w:t>
      </w:r>
      <w:r w:rsidR="00E7617E">
        <w:rPr>
          <w:rFonts w:ascii="Times New Roman" w:hAnsi="Times New Roman" w:cs="Times New Roman"/>
          <w:sz w:val="24"/>
          <w:szCs w:val="24"/>
        </w:rPr>
        <w:t>х</w:t>
      </w:r>
      <w:r w:rsidRPr="009A2CD8">
        <w:rPr>
          <w:rFonts w:ascii="Times New Roman" w:hAnsi="Times New Roman" w:cs="Times New Roman"/>
          <w:sz w:val="24"/>
          <w:szCs w:val="24"/>
        </w:rPr>
        <w:t xml:space="preserve"> в список лиц, имеющих право доступа </w:t>
      </w:r>
      <w:r w:rsidR="00E7617E">
        <w:rPr>
          <w:rFonts w:ascii="Times New Roman" w:hAnsi="Times New Roman" w:cs="Times New Roman"/>
          <w:sz w:val="24"/>
          <w:szCs w:val="24"/>
        </w:rPr>
        <w:t xml:space="preserve">к </w:t>
      </w:r>
      <w:r w:rsidR="00D43EED"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="00EF0CA8">
        <w:rPr>
          <w:rFonts w:ascii="Times New Roman" w:hAnsi="Times New Roman" w:cs="Times New Roman"/>
          <w:sz w:val="24"/>
          <w:szCs w:val="24"/>
        </w:rPr>
        <w:t>,</w:t>
      </w:r>
      <w:r w:rsidR="00FD3D8C">
        <w:rPr>
          <w:rFonts w:ascii="Times New Roman" w:hAnsi="Times New Roman" w:cs="Times New Roman"/>
          <w:sz w:val="24"/>
          <w:szCs w:val="24"/>
        </w:rPr>
        <w:t xml:space="preserve"> обрабатываемы</w:t>
      </w:r>
      <w:r w:rsidR="00EF0CA8">
        <w:rPr>
          <w:rFonts w:ascii="Times New Roman" w:hAnsi="Times New Roman" w:cs="Times New Roman"/>
          <w:sz w:val="24"/>
          <w:szCs w:val="24"/>
        </w:rPr>
        <w:t>м</w:t>
      </w:r>
      <w:r w:rsidR="00FD3D8C">
        <w:rPr>
          <w:rFonts w:ascii="Times New Roman" w:hAnsi="Times New Roman" w:cs="Times New Roman"/>
          <w:sz w:val="24"/>
          <w:szCs w:val="24"/>
        </w:rPr>
        <w:t xml:space="preserve"> в Ад</w:t>
      </w:r>
      <w:r w:rsidR="00565FF5">
        <w:rPr>
          <w:rFonts w:ascii="Times New Roman" w:hAnsi="Times New Roman" w:cs="Times New Roman"/>
          <w:sz w:val="24"/>
          <w:szCs w:val="24"/>
        </w:rPr>
        <w:t>министрации Сосновского сельского поселения</w:t>
      </w:r>
      <w:r w:rsidR="006E69A0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9A2CD8">
        <w:rPr>
          <w:rFonts w:ascii="Times New Roman" w:hAnsi="Times New Roman" w:cs="Times New Roman"/>
          <w:sz w:val="24"/>
          <w:szCs w:val="24"/>
        </w:rPr>
        <w:t>;</w:t>
      </w:r>
    </w:p>
    <w:p w:rsidR="009A2CD8" w:rsidRDefault="00D43EED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617E">
        <w:rPr>
          <w:rFonts w:ascii="Times New Roman" w:hAnsi="Times New Roman" w:cs="Times New Roman"/>
          <w:sz w:val="24"/>
          <w:szCs w:val="24"/>
        </w:rPr>
        <w:t xml:space="preserve"> </w:t>
      </w:r>
      <w:r w:rsidR="009A2CD8" w:rsidRPr="009A2CD8">
        <w:rPr>
          <w:rFonts w:ascii="Times New Roman" w:hAnsi="Times New Roman" w:cs="Times New Roman"/>
          <w:sz w:val="24"/>
          <w:szCs w:val="24"/>
        </w:rPr>
        <w:t>исполня</w:t>
      </w:r>
      <w:r w:rsidR="00E7617E">
        <w:rPr>
          <w:rFonts w:ascii="Times New Roman" w:hAnsi="Times New Roman" w:cs="Times New Roman"/>
          <w:sz w:val="24"/>
          <w:szCs w:val="24"/>
        </w:rPr>
        <w:t>ть</w:t>
      </w:r>
      <w:r w:rsidR="009A2CD8" w:rsidRPr="009A2CD8">
        <w:rPr>
          <w:rFonts w:ascii="Times New Roman" w:hAnsi="Times New Roman" w:cs="Times New Roman"/>
          <w:sz w:val="24"/>
          <w:szCs w:val="24"/>
        </w:rPr>
        <w:t xml:space="preserve"> свои служебн</w:t>
      </w:r>
      <w:r w:rsidR="009070F7">
        <w:rPr>
          <w:rFonts w:ascii="Times New Roman" w:hAnsi="Times New Roman" w:cs="Times New Roman"/>
          <w:sz w:val="24"/>
          <w:szCs w:val="24"/>
        </w:rPr>
        <w:t>ые обязанности в соответствии с</w:t>
      </w:r>
      <w:r w:rsidR="00EF0CA8">
        <w:rPr>
          <w:rFonts w:ascii="Times New Roman" w:hAnsi="Times New Roman" w:cs="Times New Roman"/>
          <w:sz w:val="24"/>
          <w:szCs w:val="24"/>
        </w:rPr>
        <w:t xml:space="preserve"> требованием </w:t>
      </w:r>
      <w:r w:rsidR="006E69A0">
        <w:rPr>
          <w:rFonts w:ascii="Times New Roman" w:hAnsi="Times New Roman" w:cs="Times New Roman"/>
          <w:sz w:val="24"/>
          <w:szCs w:val="24"/>
        </w:rPr>
        <w:t xml:space="preserve">законодательством и </w:t>
      </w:r>
      <w:r w:rsidR="009070F7">
        <w:rPr>
          <w:rFonts w:ascii="Times New Roman" w:hAnsi="Times New Roman" w:cs="Times New Roman"/>
          <w:sz w:val="24"/>
          <w:szCs w:val="24"/>
        </w:rPr>
        <w:t>муниц</w:t>
      </w:r>
      <w:r w:rsidR="006E69A0">
        <w:rPr>
          <w:rFonts w:ascii="Times New Roman" w:hAnsi="Times New Roman" w:cs="Times New Roman"/>
          <w:sz w:val="24"/>
          <w:szCs w:val="24"/>
        </w:rPr>
        <w:t>ипально правовых</w:t>
      </w:r>
      <w:r w:rsidR="009070F7">
        <w:rPr>
          <w:rFonts w:ascii="Times New Roman" w:hAnsi="Times New Roman" w:cs="Times New Roman"/>
          <w:sz w:val="24"/>
          <w:szCs w:val="24"/>
        </w:rPr>
        <w:t xml:space="preserve"> акт</w:t>
      </w:r>
      <w:r w:rsidR="006E69A0">
        <w:rPr>
          <w:rFonts w:ascii="Times New Roman" w:hAnsi="Times New Roman" w:cs="Times New Roman"/>
          <w:sz w:val="24"/>
          <w:szCs w:val="24"/>
        </w:rPr>
        <w:t>ов</w:t>
      </w:r>
      <w:r w:rsidR="009A2CD8" w:rsidRPr="009A2CD8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6E69A0">
        <w:rPr>
          <w:rFonts w:ascii="Times New Roman" w:hAnsi="Times New Roman" w:cs="Times New Roman"/>
          <w:sz w:val="24"/>
          <w:szCs w:val="24"/>
        </w:rPr>
        <w:t>х</w:t>
      </w:r>
      <w:r w:rsidR="009A2CD8" w:rsidRPr="009A2CD8">
        <w:rPr>
          <w:rFonts w:ascii="Times New Roman" w:hAnsi="Times New Roman" w:cs="Times New Roman"/>
          <w:sz w:val="24"/>
          <w:szCs w:val="24"/>
        </w:rPr>
        <w:t xml:space="preserve"> порядок обработки и обеспечения конфиденциальности ПДн</w:t>
      </w:r>
      <w:r w:rsidR="009070F7">
        <w:rPr>
          <w:rFonts w:ascii="Times New Roman" w:hAnsi="Times New Roman" w:cs="Times New Roman"/>
          <w:sz w:val="24"/>
          <w:szCs w:val="24"/>
        </w:rPr>
        <w:t>;</w:t>
      </w:r>
    </w:p>
    <w:p w:rsidR="007D6ABD" w:rsidRDefault="007D6ABD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доступ к местам хранения </w:t>
      </w:r>
      <w:r w:rsidR="00FD3D8C">
        <w:rPr>
          <w:rFonts w:ascii="Times New Roman" w:hAnsi="Times New Roman" w:cs="Times New Roman"/>
          <w:sz w:val="24"/>
          <w:szCs w:val="24"/>
        </w:rPr>
        <w:t>ПДн во время своего отсутствия;</w:t>
      </w:r>
    </w:p>
    <w:p w:rsidR="00E31423" w:rsidRDefault="007D6ABD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хранение ПДн на рабочем столе при своем отсутствии</w:t>
      </w:r>
      <w:r w:rsidR="00E31423">
        <w:rPr>
          <w:rFonts w:ascii="Times New Roman" w:hAnsi="Times New Roman" w:cs="Times New Roman"/>
          <w:sz w:val="24"/>
          <w:szCs w:val="24"/>
        </w:rPr>
        <w:t>;</w:t>
      </w:r>
    </w:p>
    <w:p w:rsidR="007D6ABD" w:rsidRDefault="00E31423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1423">
        <w:rPr>
          <w:rFonts w:ascii="Times New Roman" w:hAnsi="Times New Roman" w:cs="Times New Roman"/>
          <w:sz w:val="24"/>
          <w:szCs w:val="24"/>
        </w:rPr>
        <w:t xml:space="preserve">соблюдать установленные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E69A0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Pr="00E3142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E69A0">
        <w:rPr>
          <w:rFonts w:ascii="Times New Roman" w:hAnsi="Times New Roman" w:cs="Times New Roman"/>
          <w:sz w:val="24"/>
          <w:szCs w:val="24"/>
        </w:rPr>
        <w:t>й в области</w:t>
      </w:r>
      <w:r w:rsidRPr="00E31423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учет</w:t>
      </w:r>
      <w:r w:rsidR="006E69A0">
        <w:rPr>
          <w:rFonts w:ascii="Times New Roman" w:hAnsi="Times New Roman" w:cs="Times New Roman"/>
          <w:sz w:val="24"/>
          <w:szCs w:val="24"/>
        </w:rPr>
        <w:t>а</w:t>
      </w:r>
      <w:r w:rsidRPr="00E31423">
        <w:rPr>
          <w:rFonts w:ascii="Times New Roman" w:hAnsi="Times New Roman" w:cs="Times New Roman"/>
          <w:sz w:val="24"/>
          <w:szCs w:val="24"/>
        </w:rPr>
        <w:t>, хранени</w:t>
      </w:r>
      <w:r w:rsidR="006E69A0">
        <w:rPr>
          <w:rFonts w:ascii="Times New Roman" w:hAnsi="Times New Roman" w:cs="Times New Roman"/>
          <w:sz w:val="24"/>
          <w:szCs w:val="24"/>
        </w:rPr>
        <w:t>я</w:t>
      </w:r>
      <w:r w:rsidRPr="00E31423">
        <w:rPr>
          <w:rFonts w:ascii="Times New Roman" w:hAnsi="Times New Roman" w:cs="Times New Roman"/>
          <w:sz w:val="24"/>
          <w:szCs w:val="24"/>
        </w:rPr>
        <w:t xml:space="preserve">, </w:t>
      </w:r>
      <w:r w:rsidR="0078288B">
        <w:rPr>
          <w:rFonts w:ascii="Times New Roman" w:hAnsi="Times New Roman" w:cs="Times New Roman"/>
          <w:sz w:val="24"/>
          <w:szCs w:val="24"/>
        </w:rPr>
        <w:t>уничтожени</w:t>
      </w:r>
      <w:r w:rsidR="006E69A0">
        <w:rPr>
          <w:rFonts w:ascii="Times New Roman" w:hAnsi="Times New Roman" w:cs="Times New Roman"/>
          <w:sz w:val="24"/>
          <w:szCs w:val="24"/>
        </w:rPr>
        <w:t>я</w:t>
      </w:r>
      <w:r w:rsidR="0078288B">
        <w:rPr>
          <w:rFonts w:ascii="Times New Roman" w:hAnsi="Times New Roman" w:cs="Times New Roman"/>
          <w:sz w:val="24"/>
          <w:szCs w:val="24"/>
        </w:rPr>
        <w:t xml:space="preserve">, </w:t>
      </w:r>
      <w:r w:rsidRPr="00E31423">
        <w:rPr>
          <w:rFonts w:ascii="Times New Roman" w:hAnsi="Times New Roman" w:cs="Times New Roman"/>
          <w:sz w:val="24"/>
          <w:szCs w:val="24"/>
        </w:rPr>
        <w:t>передач</w:t>
      </w:r>
      <w:r w:rsidR="006E69A0">
        <w:rPr>
          <w:rFonts w:ascii="Times New Roman" w:hAnsi="Times New Roman" w:cs="Times New Roman"/>
          <w:sz w:val="24"/>
          <w:szCs w:val="24"/>
        </w:rPr>
        <w:t>и</w:t>
      </w:r>
      <w:r w:rsidRPr="00E31423">
        <w:rPr>
          <w:rFonts w:ascii="Times New Roman" w:hAnsi="Times New Roman" w:cs="Times New Roman"/>
          <w:sz w:val="24"/>
          <w:szCs w:val="24"/>
        </w:rPr>
        <w:t xml:space="preserve"> носителей информации и обеспечению безопасности ПДн</w:t>
      </w:r>
      <w:r w:rsidR="007D6ABD">
        <w:rPr>
          <w:rFonts w:ascii="Times New Roman" w:hAnsi="Times New Roman" w:cs="Times New Roman"/>
          <w:sz w:val="24"/>
          <w:szCs w:val="24"/>
        </w:rPr>
        <w:t>.</w:t>
      </w:r>
    </w:p>
    <w:p w:rsidR="009A2CD8" w:rsidRPr="00CF30E6" w:rsidRDefault="009A2CD8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0E6">
        <w:rPr>
          <w:rFonts w:ascii="Times New Roman" w:hAnsi="Times New Roman" w:cs="Times New Roman"/>
          <w:sz w:val="24"/>
          <w:szCs w:val="24"/>
        </w:rPr>
        <w:t>2.2.  Ответственный за обработку ПДн обязан немедленно пресекать действия сотрудников</w:t>
      </w:r>
      <w:r w:rsidR="00FD3D8C" w:rsidRPr="00CF30E6">
        <w:rPr>
          <w:rFonts w:ascii="Times New Roman" w:hAnsi="Times New Roman" w:cs="Times New Roman"/>
          <w:sz w:val="24"/>
          <w:szCs w:val="24"/>
        </w:rPr>
        <w:t xml:space="preserve"> (работников)</w:t>
      </w:r>
      <w:r w:rsidR="006E69A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F30E6">
        <w:rPr>
          <w:rFonts w:ascii="Times New Roman" w:hAnsi="Times New Roman" w:cs="Times New Roman"/>
          <w:sz w:val="24"/>
          <w:szCs w:val="24"/>
        </w:rPr>
        <w:t xml:space="preserve"> и посторонних лиц, нарушающих установленный порядок работ</w:t>
      </w:r>
      <w:r w:rsidR="006E69A0">
        <w:rPr>
          <w:rFonts w:ascii="Times New Roman" w:hAnsi="Times New Roman" w:cs="Times New Roman"/>
          <w:sz w:val="24"/>
          <w:szCs w:val="24"/>
        </w:rPr>
        <w:t>ы</w:t>
      </w:r>
      <w:r w:rsidRPr="00CF30E6">
        <w:rPr>
          <w:rFonts w:ascii="Times New Roman" w:hAnsi="Times New Roman" w:cs="Times New Roman"/>
          <w:sz w:val="24"/>
          <w:szCs w:val="24"/>
        </w:rPr>
        <w:t>.</w:t>
      </w:r>
    </w:p>
    <w:p w:rsidR="00E31423" w:rsidRPr="00CF30E6" w:rsidRDefault="00E31423" w:rsidP="008A425D">
      <w:pPr>
        <w:widowControl w:val="0"/>
        <w:numPr>
          <w:ilvl w:val="1"/>
          <w:numId w:val="0"/>
        </w:numPr>
        <w:suppressAutoHyphens/>
        <w:ind w:firstLine="426"/>
        <w:jc w:val="both"/>
      </w:pPr>
      <w:r w:rsidRPr="00CF30E6">
        <w:t>2.</w:t>
      </w:r>
      <w:r w:rsidR="00CF30E6" w:rsidRPr="00CF30E6">
        <w:t>3</w:t>
      </w:r>
      <w:r w:rsidRPr="00CF30E6">
        <w:t xml:space="preserve">. </w:t>
      </w:r>
      <w:r w:rsidRPr="00CF30E6">
        <w:rPr>
          <w:spacing w:val="4"/>
        </w:rPr>
        <w:t>В случаях обнаружения нарушений при обработке ПДн необходимо</w:t>
      </w:r>
      <w:r w:rsidR="0078288B" w:rsidRPr="00CF30E6">
        <w:rPr>
          <w:spacing w:val="4"/>
        </w:rPr>
        <w:t xml:space="preserve"> </w:t>
      </w:r>
      <w:r w:rsidRPr="00CF30E6">
        <w:t>немедленно прекратить обработку ПДн</w:t>
      </w:r>
      <w:r w:rsidR="006E69A0">
        <w:t xml:space="preserve"> и принять меры к их устранению.</w:t>
      </w:r>
    </w:p>
    <w:p w:rsidR="00CF30E6" w:rsidRPr="00CF30E6" w:rsidRDefault="00CF30E6" w:rsidP="00CF30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0E6">
        <w:rPr>
          <w:rFonts w:ascii="Times New Roman" w:hAnsi="Times New Roman" w:cs="Times New Roman"/>
          <w:sz w:val="24"/>
          <w:szCs w:val="24"/>
        </w:rPr>
        <w:t xml:space="preserve">2.4. При выявлении факта утечки ПДн или факта, подрывающего безопасность ПДн, </w:t>
      </w:r>
      <w:proofErr w:type="gramStart"/>
      <w:r w:rsidRPr="00CF30E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30E6">
        <w:rPr>
          <w:rFonts w:ascii="Times New Roman" w:hAnsi="Times New Roman" w:cs="Times New Roman"/>
          <w:sz w:val="24"/>
          <w:szCs w:val="24"/>
        </w:rPr>
        <w:t xml:space="preserve"> обязан немедленно сообщить </w:t>
      </w:r>
      <w:r w:rsidR="006E69A0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CF30E6">
        <w:rPr>
          <w:rFonts w:ascii="Times New Roman" w:hAnsi="Times New Roman" w:cs="Times New Roman"/>
          <w:sz w:val="24"/>
          <w:szCs w:val="24"/>
        </w:rPr>
        <w:t>председателю постоянно действующей комиссии по обеспечению безопасности персональных даны, обрабатываемых в Администрации Каргасокского района (далее – комиссия).</w:t>
      </w:r>
    </w:p>
    <w:p w:rsidR="00E31423" w:rsidRPr="00CF30E6" w:rsidRDefault="00E31423" w:rsidP="00CF30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0E6">
        <w:rPr>
          <w:rFonts w:ascii="Times New Roman" w:hAnsi="Times New Roman" w:cs="Times New Roman"/>
          <w:sz w:val="24"/>
          <w:szCs w:val="24"/>
        </w:rPr>
        <w:t>2.5.</w:t>
      </w:r>
      <w:r w:rsidRPr="00CF30E6">
        <w:rPr>
          <w:rFonts w:ascii="Times New Roman" w:hAnsi="Times New Roman" w:cs="Times New Roman"/>
          <w:spacing w:val="4"/>
          <w:sz w:val="24"/>
          <w:szCs w:val="24"/>
        </w:rPr>
        <w:t xml:space="preserve"> Возобновление работ </w:t>
      </w:r>
      <w:r w:rsidR="006E69A0">
        <w:rPr>
          <w:rFonts w:ascii="Times New Roman" w:hAnsi="Times New Roman" w:cs="Times New Roman"/>
          <w:spacing w:val="4"/>
          <w:sz w:val="24"/>
          <w:szCs w:val="24"/>
        </w:rPr>
        <w:t xml:space="preserve">по обработке ПДн </w:t>
      </w:r>
      <w:r w:rsidRPr="00CF30E6">
        <w:rPr>
          <w:rFonts w:ascii="Times New Roman" w:hAnsi="Times New Roman" w:cs="Times New Roman"/>
          <w:spacing w:val="4"/>
          <w:sz w:val="24"/>
          <w:szCs w:val="24"/>
        </w:rPr>
        <w:t xml:space="preserve">разрешается только после устранения нарушений и проверки достаточности и </w:t>
      </w:r>
      <w:proofErr w:type="gramStart"/>
      <w:r w:rsidRPr="00CF30E6">
        <w:rPr>
          <w:rFonts w:ascii="Times New Roman" w:hAnsi="Times New Roman" w:cs="Times New Roman"/>
          <w:spacing w:val="4"/>
          <w:sz w:val="24"/>
          <w:szCs w:val="24"/>
        </w:rPr>
        <w:t>эффективности</w:t>
      </w:r>
      <w:proofErr w:type="gramEnd"/>
      <w:r w:rsidRPr="00CF30E6">
        <w:rPr>
          <w:rFonts w:ascii="Times New Roman" w:hAnsi="Times New Roman" w:cs="Times New Roman"/>
          <w:spacing w:val="4"/>
          <w:sz w:val="24"/>
          <w:szCs w:val="24"/>
        </w:rPr>
        <w:t xml:space="preserve"> принятых мер, соответствия их требованиям нормативных документов по защите ПДн.</w:t>
      </w:r>
    </w:p>
    <w:p w:rsidR="00E32F58" w:rsidRDefault="00E32F58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2F58" w:rsidRDefault="00E32F58" w:rsidP="009A2C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2F58" w:rsidRDefault="00E32F58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F58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</w:p>
    <w:p w:rsidR="00E32F58" w:rsidRDefault="00E32F58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2F58" w:rsidRDefault="00E32F58" w:rsidP="00E32F5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2F58">
        <w:rPr>
          <w:rFonts w:ascii="Times New Roman" w:hAnsi="Times New Roman" w:cs="Times New Roman"/>
          <w:sz w:val="24"/>
          <w:szCs w:val="24"/>
        </w:rPr>
        <w:t>.1. Сотрудники</w:t>
      </w:r>
      <w:r>
        <w:rPr>
          <w:rFonts w:ascii="Times New Roman" w:hAnsi="Times New Roman" w:cs="Times New Roman"/>
          <w:sz w:val="24"/>
          <w:szCs w:val="24"/>
        </w:rPr>
        <w:t xml:space="preserve"> (работники)</w:t>
      </w:r>
      <w:r w:rsidR="006E69A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32F58">
        <w:rPr>
          <w:rFonts w:ascii="Times New Roman" w:hAnsi="Times New Roman" w:cs="Times New Roman"/>
          <w:sz w:val="24"/>
          <w:szCs w:val="24"/>
        </w:rPr>
        <w:t>, виновные в нарушении требований настоящей Инструкции</w:t>
      </w:r>
      <w:r w:rsidR="006E69A0">
        <w:rPr>
          <w:rFonts w:ascii="Times New Roman" w:hAnsi="Times New Roman" w:cs="Times New Roman"/>
          <w:sz w:val="24"/>
          <w:szCs w:val="24"/>
        </w:rPr>
        <w:t>,</w:t>
      </w:r>
      <w:r w:rsidRPr="00E32F5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6E69A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аконодательством Р</w:t>
      </w:r>
      <w:r w:rsidR="006E69A0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E69A0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CD8" w:rsidRDefault="009A2CD8" w:rsidP="00FF78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7C4D" w:rsidRDefault="00057C4D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CF30E6" w:rsidRDefault="00CF30E6" w:rsidP="00057C4D"/>
    <w:p w:rsidR="006E69A0" w:rsidRDefault="006E69A0" w:rsidP="00057C4D"/>
    <w:p w:rsidR="006E69A0" w:rsidRDefault="006E69A0" w:rsidP="00057C4D"/>
    <w:p w:rsidR="006E69A0" w:rsidRDefault="006E69A0" w:rsidP="00057C4D"/>
    <w:p w:rsidR="003B777B" w:rsidRDefault="003B777B" w:rsidP="006E69A0">
      <w:pPr>
        <w:jc w:val="right"/>
      </w:pPr>
    </w:p>
    <w:p w:rsidR="007B4CBA" w:rsidRDefault="007B4CBA" w:rsidP="006E69A0">
      <w:pPr>
        <w:jc w:val="right"/>
      </w:pPr>
    </w:p>
    <w:p w:rsidR="003B777B" w:rsidRDefault="003B777B" w:rsidP="006E69A0">
      <w:pPr>
        <w:jc w:val="right"/>
      </w:pPr>
    </w:p>
    <w:p w:rsidR="003B777B" w:rsidRDefault="003B777B" w:rsidP="006E69A0">
      <w:pPr>
        <w:jc w:val="right"/>
      </w:pPr>
    </w:p>
    <w:p w:rsidR="00CF30E6" w:rsidRPr="005D2BBA" w:rsidRDefault="000376A9" w:rsidP="005D2BBA">
      <w:pPr>
        <w:ind w:left="6804"/>
        <w:rPr>
          <w:sz w:val="20"/>
          <w:szCs w:val="20"/>
        </w:rPr>
      </w:pPr>
      <w:r w:rsidRPr="005D2BBA">
        <w:rPr>
          <w:sz w:val="20"/>
          <w:szCs w:val="20"/>
        </w:rPr>
        <w:lastRenderedPageBreak/>
        <w:t>УТВЕРЖДЕН</w:t>
      </w:r>
    </w:p>
    <w:p w:rsidR="006E69A0" w:rsidRPr="005D2BBA" w:rsidRDefault="006E69A0" w:rsidP="005D2BBA">
      <w:pPr>
        <w:pStyle w:val="ConsPlusNormal"/>
        <w:ind w:left="6804"/>
        <w:rPr>
          <w:rFonts w:ascii="Times New Roman" w:hAnsi="Times New Roman" w:cs="Times New Roman"/>
        </w:rPr>
      </w:pPr>
      <w:r w:rsidRPr="005D2BBA">
        <w:rPr>
          <w:rFonts w:ascii="Times New Roman" w:hAnsi="Times New Roman" w:cs="Times New Roman"/>
        </w:rPr>
        <w:t xml:space="preserve">распоряжением Администрации </w:t>
      </w:r>
    </w:p>
    <w:p w:rsidR="006E69A0" w:rsidRPr="005D2BBA" w:rsidRDefault="007B4CBA" w:rsidP="005D2BBA">
      <w:pPr>
        <w:pStyle w:val="ConsPlusNormal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6E69A0" w:rsidRPr="005D2BBA" w:rsidRDefault="006E69A0" w:rsidP="005D2BBA">
      <w:pPr>
        <w:pStyle w:val="ConsPlusNormal"/>
        <w:ind w:left="6804"/>
        <w:rPr>
          <w:rFonts w:ascii="Times New Roman" w:hAnsi="Times New Roman" w:cs="Times New Roman"/>
        </w:rPr>
      </w:pPr>
      <w:r w:rsidRPr="005D2BBA">
        <w:rPr>
          <w:rFonts w:ascii="Times New Roman" w:hAnsi="Times New Roman" w:cs="Times New Roman"/>
        </w:rPr>
        <w:t xml:space="preserve">от </w:t>
      </w:r>
      <w:r w:rsidR="007B4CBA">
        <w:rPr>
          <w:rFonts w:ascii="Times New Roman" w:hAnsi="Times New Roman" w:cs="Times New Roman"/>
        </w:rPr>
        <w:t>22.12</w:t>
      </w:r>
      <w:r w:rsidRPr="005D2BBA">
        <w:rPr>
          <w:rFonts w:ascii="Times New Roman" w:hAnsi="Times New Roman" w:cs="Times New Roman"/>
        </w:rPr>
        <w:t xml:space="preserve">.2017 № </w:t>
      </w:r>
      <w:r w:rsidR="007B4CBA">
        <w:rPr>
          <w:rFonts w:ascii="Times New Roman" w:hAnsi="Times New Roman" w:cs="Times New Roman"/>
        </w:rPr>
        <w:t>85</w:t>
      </w:r>
    </w:p>
    <w:p w:rsidR="006E69A0" w:rsidRPr="005D2BBA" w:rsidRDefault="006E69A0" w:rsidP="005D2BBA">
      <w:pPr>
        <w:pStyle w:val="ConsPlusNormal"/>
        <w:ind w:left="6804"/>
        <w:rPr>
          <w:rFonts w:ascii="Times New Roman" w:hAnsi="Times New Roman" w:cs="Times New Roman"/>
          <w:color w:val="000000"/>
        </w:rPr>
      </w:pPr>
      <w:r w:rsidRPr="005D2BBA">
        <w:rPr>
          <w:rFonts w:ascii="Times New Roman" w:hAnsi="Times New Roman" w:cs="Times New Roman"/>
          <w:color w:val="000000"/>
        </w:rPr>
        <w:t>Приложение №2</w:t>
      </w:r>
    </w:p>
    <w:p w:rsidR="00CF30E6" w:rsidRDefault="00CF30E6" w:rsidP="00057C4D"/>
    <w:p w:rsidR="00FF2509" w:rsidRDefault="006E69A0" w:rsidP="00FF250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E69A0">
        <w:rPr>
          <w:rFonts w:ascii="Times New Roman" w:hAnsi="Times New Roman" w:cs="Times New Roman"/>
          <w:sz w:val="24"/>
          <w:szCs w:val="24"/>
        </w:rPr>
        <w:t>Печень должностей, исполнения обязанностей по которым связанно с</w:t>
      </w:r>
      <w:r w:rsidRPr="006E69A0">
        <w:rPr>
          <w:rFonts w:ascii="Times New Roman" w:hAnsi="Times New Roman" w:cs="Times New Roman"/>
          <w:bCs/>
          <w:sz w:val="24"/>
          <w:szCs w:val="24"/>
        </w:rPr>
        <w:t xml:space="preserve"> обработкой </w:t>
      </w:r>
      <w:r w:rsidRPr="006E69A0">
        <w:rPr>
          <w:rFonts w:ascii="Times New Roman" w:hAnsi="Times New Roman" w:cs="Times New Roman"/>
          <w:sz w:val="24"/>
          <w:szCs w:val="24"/>
        </w:rPr>
        <w:t xml:space="preserve">персональных данных, обрабатываемых в Администрации </w:t>
      </w:r>
      <w:r w:rsidR="007B4CBA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6E69A0">
        <w:rPr>
          <w:rFonts w:ascii="Times New Roman" w:hAnsi="Times New Roman" w:cs="Times New Roman"/>
          <w:sz w:val="24"/>
          <w:szCs w:val="24"/>
        </w:rPr>
        <w:t xml:space="preserve"> без использования информационной системы персональных данных</w:t>
      </w:r>
    </w:p>
    <w:p w:rsidR="006E69A0" w:rsidRPr="00FF2509" w:rsidRDefault="006E69A0" w:rsidP="00FF250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F0CA8" w:rsidRDefault="00EF0CA8" w:rsidP="00C368DB">
      <w:pPr>
        <w:pStyle w:val="Style1"/>
        <w:widowControl/>
        <w:spacing w:line="240" w:lineRule="auto"/>
        <w:ind w:firstLine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1. </w:t>
      </w:r>
      <w:r w:rsidR="000749F3" w:rsidRPr="00FF2509">
        <w:rPr>
          <w:rStyle w:val="FontStyle11"/>
          <w:sz w:val="24"/>
          <w:szCs w:val="24"/>
        </w:rPr>
        <w:t>Глава Каргасокского района</w:t>
      </w:r>
      <w:r w:rsidR="002B7ADE">
        <w:rPr>
          <w:rStyle w:val="FontStyle11"/>
          <w:sz w:val="24"/>
          <w:szCs w:val="24"/>
        </w:rPr>
        <w:t>;</w:t>
      </w:r>
      <w:r w:rsidR="000749F3" w:rsidRPr="00FF2509">
        <w:rPr>
          <w:rStyle w:val="FontStyle11"/>
          <w:sz w:val="24"/>
          <w:szCs w:val="24"/>
        </w:rPr>
        <w:t xml:space="preserve"> </w:t>
      </w:r>
    </w:p>
    <w:p w:rsidR="002B7ADE" w:rsidRPr="005632A1" w:rsidRDefault="00EF0CA8" w:rsidP="005632A1">
      <w:pPr>
        <w:pStyle w:val="Style1"/>
        <w:widowControl/>
        <w:spacing w:line="240" w:lineRule="auto"/>
        <w:ind w:firstLine="284"/>
      </w:pPr>
      <w:r w:rsidRPr="005632A1">
        <w:rPr>
          <w:rStyle w:val="FontStyle11"/>
          <w:sz w:val="24"/>
          <w:szCs w:val="24"/>
        </w:rPr>
        <w:t xml:space="preserve">2. </w:t>
      </w:r>
      <w:r w:rsidR="005632A1">
        <w:rPr>
          <w:rFonts w:eastAsia="Times New Roman"/>
          <w:color w:val="000000"/>
        </w:rPr>
        <w:t>Ведущий специалист</w:t>
      </w:r>
      <w:r w:rsidR="002B7ADE">
        <w:rPr>
          <w:rFonts w:eastAsia="Times New Roman"/>
          <w:color w:val="000000"/>
        </w:rPr>
        <w:t>;</w:t>
      </w:r>
    </w:p>
    <w:p w:rsidR="00AD375D" w:rsidRDefault="005632A1" w:rsidP="00C368DB">
      <w:pPr>
        <w:pStyle w:val="Style1"/>
        <w:widowControl/>
        <w:spacing w:line="240" w:lineRule="auto"/>
        <w:ind w:firstLine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3. </w:t>
      </w:r>
      <w:r w:rsidR="006E69A0">
        <w:rPr>
          <w:rStyle w:val="FontStyle11"/>
          <w:sz w:val="24"/>
          <w:szCs w:val="24"/>
        </w:rPr>
        <w:t>Главный бухгалтер</w:t>
      </w:r>
      <w:r w:rsidR="00AD375D" w:rsidRPr="00FF2509">
        <w:rPr>
          <w:rStyle w:val="FontStyle11"/>
          <w:sz w:val="24"/>
          <w:szCs w:val="24"/>
        </w:rPr>
        <w:t>;</w:t>
      </w:r>
    </w:p>
    <w:p w:rsidR="00951CD5" w:rsidRPr="00FF2509" w:rsidRDefault="00951CD5" w:rsidP="00C368DB">
      <w:pPr>
        <w:pStyle w:val="Style1"/>
        <w:widowControl/>
        <w:spacing w:line="240" w:lineRule="auto"/>
        <w:ind w:firstLine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 Специалист 1 категории;</w:t>
      </w:r>
    </w:p>
    <w:p w:rsidR="00AD375D" w:rsidRPr="00FF2509" w:rsidRDefault="00951CD5" w:rsidP="00C368DB">
      <w:pPr>
        <w:pStyle w:val="Style1"/>
        <w:widowControl/>
        <w:spacing w:line="240" w:lineRule="auto"/>
        <w:ind w:firstLine="284"/>
      </w:pPr>
      <w:r>
        <w:t xml:space="preserve">5. </w:t>
      </w:r>
      <w:r w:rsidR="006E69A0">
        <w:t>Бухгалтер</w:t>
      </w:r>
      <w:r w:rsidR="00AD375D" w:rsidRPr="00FF2509">
        <w:t>;</w:t>
      </w:r>
    </w:p>
    <w:p w:rsidR="000749F3" w:rsidRPr="00FF2509" w:rsidRDefault="000749F3" w:rsidP="00FF25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49F3" w:rsidRPr="00FF2509" w:rsidSect="00E3142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27CD"/>
    <w:multiLevelType w:val="hybridMultilevel"/>
    <w:tmpl w:val="16088664"/>
    <w:lvl w:ilvl="0" w:tplc="A566BB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5608A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30AE0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C4F7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760CB9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56A35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4A88B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B6D8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FC887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F4A144B"/>
    <w:multiLevelType w:val="multilevel"/>
    <w:tmpl w:val="839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7073C"/>
    <w:multiLevelType w:val="multilevel"/>
    <w:tmpl w:val="67521C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32118B5"/>
    <w:multiLevelType w:val="multilevel"/>
    <w:tmpl w:val="0B1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C52F2"/>
    <w:multiLevelType w:val="multilevel"/>
    <w:tmpl w:val="A914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85456"/>
    <w:multiLevelType w:val="multilevel"/>
    <w:tmpl w:val="5FD4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3A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6A9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57C4D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49F3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B41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1ED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703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0D9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B7ADE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612"/>
    <w:rsid w:val="00314B88"/>
    <w:rsid w:val="003150AD"/>
    <w:rsid w:val="00316394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B9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77B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5FFE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896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46F3D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2A1"/>
    <w:rsid w:val="005634E9"/>
    <w:rsid w:val="00563728"/>
    <w:rsid w:val="0056378F"/>
    <w:rsid w:val="00563988"/>
    <w:rsid w:val="00564CFD"/>
    <w:rsid w:val="005652BA"/>
    <w:rsid w:val="005659E8"/>
    <w:rsid w:val="00565C67"/>
    <w:rsid w:val="00565FF5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B39"/>
    <w:rsid w:val="00593EC1"/>
    <w:rsid w:val="005948BD"/>
    <w:rsid w:val="005948FE"/>
    <w:rsid w:val="00596EC7"/>
    <w:rsid w:val="005970DE"/>
    <w:rsid w:val="00597736"/>
    <w:rsid w:val="0059797B"/>
    <w:rsid w:val="005A004A"/>
    <w:rsid w:val="005A0549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348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2BBA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1EB8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69A0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40D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88B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147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4CBA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ABD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07520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2F48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443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31"/>
    <w:rsid w:val="00870513"/>
    <w:rsid w:val="00870999"/>
    <w:rsid w:val="00871421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5C1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346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25D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BD4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55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0F7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41F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1CD5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01"/>
    <w:rsid w:val="00967275"/>
    <w:rsid w:val="00967830"/>
    <w:rsid w:val="00970489"/>
    <w:rsid w:val="00970C61"/>
    <w:rsid w:val="0097326C"/>
    <w:rsid w:val="0097334B"/>
    <w:rsid w:val="0097372D"/>
    <w:rsid w:val="00973F52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263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21E3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2CD8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4FE4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504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5D6E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59D5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375D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3A5F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7B1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26B82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8DB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63"/>
    <w:rsid w:val="00C85591"/>
    <w:rsid w:val="00C85918"/>
    <w:rsid w:val="00C85AE5"/>
    <w:rsid w:val="00C86068"/>
    <w:rsid w:val="00C86B7D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0E6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29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177C"/>
    <w:rsid w:val="00D42D69"/>
    <w:rsid w:val="00D43656"/>
    <w:rsid w:val="00D43E9A"/>
    <w:rsid w:val="00D43EED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5FFE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1A67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1C7F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423"/>
    <w:rsid w:val="00E31B7C"/>
    <w:rsid w:val="00E32339"/>
    <w:rsid w:val="00E32752"/>
    <w:rsid w:val="00E32F58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191F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17E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376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0CA8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5F52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3B59"/>
    <w:rsid w:val="00F9415E"/>
    <w:rsid w:val="00F9498D"/>
    <w:rsid w:val="00F95712"/>
    <w:rsid w:val="00F96D56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3D8C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66E"/>
    <w:rsid w:val="00FF1BFD"/>
    <w:rsid w:val="00FF2509"/>
    <w:rsid w:val="00FF3655"/>
    <w:rsid w:val="00FF39C1"/>
    <w:rsid w:val="00FF423C"/>
    <w:rsid w:val="00FF549B"/>
    <w:rsid w:val="00FF5DF2"/>
    <w:rsid w:val="00FF784B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F78B7"/>
  </w:style>
  <w:style w:type="paragraph" w:customStyle="1" w:styleId="Style1">
    <w:name w:val="Style1"/>
    <w:basedOn w:val="a"/>
    <w:uiPriority w:val="99"/>
    <w:rsid w:val="000749F3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49F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57C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D415-763A-4BA2-B919-977C690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4</cp:revision>
  <cp:lastPrinted>2018-10-12T04:06:00Z</cp:lastPrinted>
  <dcterms:created xsi:type="dcterms:W3CDTF">2017-06-23T03:32:00Z</dcterms:created>
  <dcterms:modified xsi:type="dcterms:W3CDTF">2018-10-12T04:06:00Z</dcterms:modified>
</cp:coreProperties>
</file>