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C" w:rsidRDefault="00A655BC" w:rsidP="00A655BC">
      <w:pPr>
        <w:jc w:val="center"/>
      </w:pPr>
      <w:r>
        <w:t>ТОМСКАЯ ОБЛАСТЬ</w:t>
      </w:r>
    </w:p>
    <w:p w:rsidR="00A655BC" w:rsidRDefault="00A655BC" w:rsidP="00A655BC">
      <w:pPr>
        <w:jc w:val="center"/>
      </w:pPr>
      <w:r>
        <w:t>КАРГАСОКСКИЙ РАЙОН</w:t>
      </w:r>
    </w:p>
    <w:p w:rsidR="00A655BC" w:rsidRDefault="00A655BC" w:rsidP="00A655BC">
      <w:pPr>
        <w:jc w:val="center"/>
      </w:pPr>
      <w:r>
        <w:t>МКУ «АДМИНИСТРАЦИЯ СОСНОВСКОГО СЕЛЬСКОГО ПОСЕЛЕНИЯ»</w:t>
      </w:r>
    </w:p>
    <w:p w:rsidR="00A655BC" w:rsidRDefault="00A655BC" w:rsidP="00A655BC">
      <w:pPr>
        <w:jc w:val="center"/>
      </w:pPr>
      <w:r>
        <w:t>РАСПОРЯЖЕНИЕ</w:t>
      </w:r>
    </w:p>
    <w:p w:rsidR="00A655BC" w:rsidRDefault="00A655BC" w:rsidP="00A655BC">
      <w:pPr>
        <w:jc w:val="center"/>
      </w:pPr>
    </w:p>
    <w:p w:rsidR="00A655BC" w:rsidRDefault="00A655BC" w:rsidP="00A655BC">
      <w:pPr>
        <w:pStyle w:val="a4"/>
        <w:numPr>
          <w:ilvl w:val="2"/>
          <w:numId w:val="2"/>
        </w:numPr>
      </w:pPr>
      <w:r>
        <w:t xml:space="preserve">                                                                                                               № 20</w:t>
      </w:r>
    </w:p>
    <w:p w:rsidR="00A655BC" w:rsidRDefault="00A655BC" w:rsidP="00A655BC"/>
    <w:p w:rsidR="00A655BC" w:rsidRDefault="00A655BC" w:rsidP="00A655BC">
      <w:r>
        <w:t>О назначении ответственного лица</w:t>
      </w:r>
    </w:p>
    <w:p w:rsidR="00A655BC" w:rsidRDefault="00A655BC" w:rsidP="00A655BC"/>
    <w:p w:rsidR="00A655BC" w:rsidRDefault="00A655BC" w:rsidP="00A655BC">
      <w:r>
        <w:t xml:space="preserve">     В соответствии с распоряжением Губернатора Томской области от 13.02.2013 № 46-р «О подготовке хозяйственного комплекса Томской области к работе в осенне-зимний период 2013-2014 годов»:</w:t>
      </w:r>
    </w:p>
    <w:p w:rsidR="00A655BC" w:rsidRDefault="00A655BC" w:rsidP="00A655BC">
      <w:pPr>
        <w:pStyle w:val="a4"/>
        <w:numPr>
          <w:ilvl w:val="0"/>
          <w:numId w:val="3"/>
        </w:numPr>
      </w:pPr>
      <w:r>
        <w:t>Назначить Иванченко В.С. специалиста 1 категории администрации Сосновского сельского поселения и Филатова А.Г. директора МУП «ЖКХ Сосновское» ответственными за подготовку и своевременное представление оперативных отчётов и отчёта по форме № 1 ЖКХ (зима) срочная «Сведения о подготовке жилищно-коммунального хозяйства к работе в зимних условиях»</w:t>
      </w:r>
      <w:r w:rsidR="00F834E2">
        <w:t>.</w:t>
      </w:r>
    </w:p>
    <w:p w:rsidR="00A655BC" w:rsidRDefault="00A655BC" w:rsidP="00A655BC">
      <w:pPr>
        <w:pStyle w:val="a4"/>
        <w:numPr>
          <w:ilvl w:val="0"/>
          <w:numId w:val="3"/>
        </w:numPr>
      </w:pPr>
      <w:r>
        <w:t>В случае несвоевременной подготовки и предоставления оперативных отчётов и отчёта по форме № 1 ЖКХ (зима) срочная</w:t>
      </w:r>
      <w:r w:rsidR="00F834E2">
        <w:t xml:space="preserve"> ответственных лиц лишить</w:t>
      </w:r>
      <w:r>
        <w:t xml:space="preserve"> премии в размере 100%</w:t>
      </w:r>
      <w:r w:rsidR="00F834E2">
        <w:t>.</w:t>
      </w:r>
    </w:p>
    <w:p w:rsidR="00A655BC" w:rsidRDefault="00A655BC" w:rsidP="00F834E2">
      <w:pPr>
        <w:pStyle w:val="a4"/>
        <w:numPr>
          <w:ilvl w:val="0"/>
          <w:numId w:val="3"/>
        </w:numPr>
      </w:pPr>
      <w:r>
        <w:t xml:space="preserve">С данным распоряжением </w:t>
      </w:r>
      <w:r w:rsidR="00F834E2">
        <w:t xml:space="preserve">Иванченко В.С. и Филатова А.Г. </w:t>
      </w:r>
      <w:r>
        <w:t>ознакомить под роспись.</w:t>
      </w:r>
    </w:p>
    <w:p w:rsidR="00A655BC" w:rsidRDefault="00A655BC" w:rsidP="00A655BC">
      <w:r>
        <w:t xml:space="preserve">     4. </w:t>
      </w:r>
      <w:r w:rsidR="00F834E2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A655BC" w:rsidRDefault="00A655BC" w:rsidP="00A655BC"/>
    <w:p w:rsidR="00A655BC" w:rsidRDefault="00A655BC" w:rsidP="00A655BC"/>
    <w:p w:rsidR="00A655BC" w:rsidRDefault="00A655BC" w:rsidP="00A655BC"/>
    <w:p w:rsidR="00A655BC" w:rsidRDefault="00A655BC" w:rsidP="00A655BC">
      <w:r>
        <w:t>Глава Сосновского сельского поселения                                                         Б.Л.Гришаев</w:t>
      </w:r>
    </w:p>
    <w:p w:rsidR="00F834E2" w:rsidRDefault="00F834E2" w:rsidP="00A655BC"/>
    <w:p w:rsidR="00F834E2" w:rsidRDefault="00F834E2" w:rsidP="00A655BC">
      <w:r>
        <w:t xml:space="preserve">С распоряжением </w:t>
      </w:r>
      <w:proofErr w:type="gramStart"/>
      <w:r>
        <w:t>ознакомлены</w:t>
      </w:r>
      <w:proofErr w:type="gramEnd"/>
      <w:r>
        <w:t>:                                                                        В.С.Иванченко</w:t>
      </w:r>
    </w:p>
    <w:p w:rsidR="00F834E2" w:rsidRDefault="00F834E2" w:rsidP="00A655BC">
      <w:r>
        <w:t xml:space="preserve">                                                                                                                               А.Г.Филатов</w:t>
      </w:r>
    </w:p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3F4"/>
    <w:multiLevelType w:val="multilevel"/>
    <w:tmpl w:val="CDA860FA"/>
    <w:lvl w:ilvl="0">
      <w:start w:val="8"/>
      <w:numFmt w:val="decimalZero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1">
    <w:nsid w:val="0DAD5682"/>
    <w:multiLevelType w:val="hybridMultilevel"/>
    <w:tmpl w:val="5596E278"/>
    <w:lvl w:ilvl="0" w:tplc="78EA4E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65A6904"/>
    <w:multiLevelType w:val="multilevel"/>
    <w:tmpl w:val="3C027E40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BC"/>
    <w:rsid w:val="0082166F"/>
    <w:rsid w:val="00A655BC"/>
    <w:rsid w:val="00BE7633"/>
    <w:rsid w:val="00D04FDF"/>
    <w:rsid w:val="00F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A65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2013-05-27T09:11:00Z</cp:lastPrinted>
  <dcterms:created xsi:type="dcterms:W3CDTF">2013-05-27T08:55:00Z</dcterms:created>
  <dcterms:modified xsi:type="dcterms:W3CDTF">2013-05-27T09:11:00Z</dcterms:modified>
</cp:coreProperties>
</file>