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3F" w:rsidRDefault="0077143F" w:rsidP="0077143F">
      <w:pPr>
        <w:jc w:val="center"/>
      </w:pPr>
      <w:r>
        <w:t>ТОМСКАЯ ОБЛАСТЬ</w:t>
      </w:r>
    </w:p>
    <w:p w:rsidR="0077143F" w:rsidRDefault="0077143F" w:rsidP="0077143F">
      <w:pPr>
        <w:jc w:val="center"/>
      </w:pPr>
      <w:r>
        <w:t>КАРГАСОКСКИЙ РАЙОН</w:t>
      </w:r>
    </w:p>
    <w:p w:rsidR="0077143F" w:rsidRDefault="0077143F" w:rsidP="0077143F">
      <w:pPr>
        <w:jc w:val="center"/>
      </w:pPr>
      <w:r>
        <w:t>МКУ «АДМИНИСТРАЦИЯ СОСНОВСКОГО СЕЛЬСКОГО ПОСЕЛЕНИЯ»</w:t>
      </w:r>
    </w:p>
    <w:p w:rsidR="0077143F" w:rsidRDefault="0077143F" w:rsidP="0077143F">
      <w:pPr>
        <w:jc w:val="center"/>
      </w:pPr>
      <w:r>
        <w:t>РАСПОРЯЖЕНИЕ</w:t>
      </w:r>
    </w:p>
    <w:p w:rsidR="0077143F" w:rsidRDefault="0077143F" w:rsidP="0077143F">
      <w:pPr>
        <w:jc w:val="center"/>
      </w:pPr>
    </w:p>
    <w:p w:rsidR="0077143F" w:rsidRDefault="0077143F" w:rsidP="0077143F">
      <w:r>
        <w:t>16.05.2013                                                                                                     № 16а</w:t>
      </w:r>
    </w:p>
    <w:p w:rsidR="0077143F" w:rsidRDefault="0077143F" w:rsidP="0077143F"/>
    <w:p w:rsidR="0077143F" w:rsidRDefault="0077143F" w:rsidP="0077143F">
      <w:r>
        <w:t>О распределении денежных</w:t>
      </w:r>
    </w:p>
    <w:p w:rsidR="0077143F" w:rsidRDefault="0077143F" w:rsidP="0077143F">
      <w:r>
        <w:t>средств на благоустройство территории</w:t>
      </w:r>
    </w:p>
    <w:p w:rsidR="0077143F" w:rsidRDefault="0077143F" w:rsidP="0077143F">
      <w:r>
        <w:t>Сосновского сельского поселения</w:t>
      </w:r>
    </w:p>
    <w:p w:rsidR="0077143F" w:rsidRDefault="0077143F" w:rsidP="0077143F"/>
    <w:p w:rsidR="0077143F" w:rsidRDefault="0077143F" w:rsidP="0077143F">
      <w:r>
        <w:t xml:space="preserve">     На основании </w:t>
      </w:r>
      <w:r w:rsidR="00CD52A8">
        <w:t xml:space="preserve">распоряжения </w:t>
      </w:r>
      <w:r>
        <w:t xml:space="preserve">Губернатора Томской области от 16.04.2013 № 142ра «Об утверждении итогов областного ежегодного конкурса на звание «Самое благоустроенное </w:t>
      </w:r>
      <w:r w:rsidR="00CD52A8">
        <w:t>муниципальное</w:t>
      </w:r>
      <w:r>
        <w:t xml:space="preserve"> образование Томской области» и </w:t>
      </w:r>
      <w:r w:rsidR="00CD52A8">
        <w:t>распоряжение</w:t>
      </w:r>
      <w:r>
        <w:t xml:space="preserve"> Главы Каргасокского района от 13.05.2013  № 301 «О финансировании победителей конкурса на звание «Самое благоустроенное </w:t>
      </w:r>
      <w:r w:rsidR="00CD52A8">
        <w:t>муниципальное</w:t>
      </w:r>
      <w:r>
        <w:t xml:space="preserve"> образование Томской области» за 2012 год</w:t>
      </w:r>
    </w:p>
    <w:p w:rsidR="00CD52A8" w:rsidRDefault="00CD52A8" w:rsidP="0077143F"/>
    <w:p w:rsidR="00CD52A8" w:rsidRDefault="00CD52A8" w:rsidP="00CD52A8">
      <w:pPr>
        <w:pStyle w:val="a4"/>
        <w:numPr>
          <w:ilvl w:val="0"/>
          <w:numId w:val="1"/>
        </w:numPr>
      </w:pPr>
      <w:r>
        <w:t>Распределить денежные средства на благоустройство территории Сосновского сельского поселения на следующие цели:</w:t>
      </w:r>
    </w:p>
    <w:p w:rsidR="00CD52A8" w:rsidRDefault="00CD52A8" w:rsidP="00CD52A8">
      <w:pPr>
        <w:pStyle w:val="a4"/>
        <w:ind w:left="645"/>
      </w:pPr>
      <w:r>
        <w:t>ремонт дорог – 99 000 (Девяносто девять тысяч) рублей;</w:t>
      </w:r>
    </w:p>
    <w:p w:rsidR="00CD52A8" w:rsidRDefault="00CD52A8" w:rsidP="00CD52A8">
      <w:pPr>
        <w:pStyle w:val="a4"/>
        <w:ind w:left="645"/>
      </w:pPr>
      <w:r>
        <w:t>ремонт заборов с. Сосновка – 40 700 (Сорок тысяч семьсот) рублей;</w:t>
      </w:r>
    </w:p>
    <w:p w:rsidR="00CD52A8" w:rsidRDefault="00CD52A8" w:rsidP="00CD52A8">
      <w:pPr>
        <w:pStyle w:val="a4"/>
        <w:ind w:left="645"/>
      </w:pPr>
      <w:r>
        <w:t>обустройство детской площадки с. Сосновка – 99 000 (Девяносто девять тысяч) рублей;</w:t>
      </w:r>
    </w:p>
    <w:p w:rsidR="00CD52A8" w:rsidRDefault="00CD52A8" w:rsidP="00CD52A8">
      <w:pPr>
        <w:pStyle w:val="a4"/>
        <w:ind w:left="645"/>
      </w:pPr>
      <w:r>
        <w:t>премирование участников за работу 23 800 (Двадцать три тысячи восемьсот) рублей.</w:t>
      </w:r>
    </w:p>
    <w:p w:rsidR="00CD52A8" w:rsidRDefault="00CD52A8" w:rsidP="00CD52A8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D52A8" w:rsidRDefault="00CD52A8" w:rsidP="00CD52A8"/>
    <w:p w:rsidR="00CD52A8" w:rsidRDefault="00CD52A8" w:rsidP="00CD52A8"/>
    <w:p w:rsidR="00CD52A8" w:rsidRDefault="00CD52A8" w:rsidP="00CD52A8">
      <w:r>
        <w:t>Глава Сосновского сельского поселения                                             Б.Л.Гришаев</w:t>
      </w: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860"/>
    <w:multiLevelType w:val="hybridMultilevel"/>
    <w:tmpl w:val="6B70137A"/>
    <w:lvl w:ilvl="0" w:tplc="F43E8E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3F"/>
    <w:rsid w:val="0019625A"/>
    <w:rsid w:val="0077143F"/>
    <w:rsid w:val="0082166F"/>
    <w:rsid w:val="00BE7633"/>
    <w:rsid w:val="00CD52A8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CD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2013-12-06T06:40:00Z</cp:lastPrinted>
  <dcterms:created xsi:type="dcterms:W3CDTF">2013-12-06T06:21:00Z</dcterms:created>
  <dcterms:modified xsi:type="dcterms:W3CDTF">2013-12-06T06:40:00Z</dcterms:modified>
</cp:coreProperties>
</file>