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CE" w:rsidRDefault="005264CE" w:rsidP="005264CE">
      <w:pPr>
        <w:jc w:val="center"/>
      </w:pPr>
      <w:r>
        <w:t>ТОМСКАЯ ОБЛАСТЬ</w:t>
      </w:r>
    </w:p>
    <w:p w:rsidR="005264CE" w:rsidRDefault="005264CE" w:rsidP="005264CE">
      <w:pPr>
        <w:jc w:val="center"/>
      </w:pPr>
      <w:r>
        <w:t>КАРГАСОКСКИЙ РАЙОН</w:t>
      </w:r>
    </w:p>
    <w:p w:rsidR="005264CE" w:rsidRDefault="005264CE" w:rsidP="005264CE">
      <w:pPr>
        <w:jc w:val="center"/>
      </w:pPr>
      <w:r>
        <w:t>МКУ «АДМИНИСТРАЦИЯ СОСНОВСКОГО СЕЛЬСКОГО ПОСЕЛЕНИЯ»</w:t>
      </w:r>
    </w:p>
    <w:p w:rsidR="005264CE" w:rsidRDefault="005264CE" w:rsidP="005264CE">
      <w:pPr>
        <w:jc w:val="center"/>
      </w:pPr>
      <w:r>
        <w:t>ПОСТАНОВЛЕНИЕ</w:t>
      </w:r>
      <w:r w:rsidR="00A40535">
        <w:t xml:space="preserve"> </w:t>
      </w:r>
    </w:p>
    <w:p w:rsidR="00A40535" w:rsidRDefault="00A40535" w:rsidP="005264CE"/>
    <w:p w:rsidR="005264CE" w:rsidRDefault="00A40535" w:rsidP="005264CE">
      <w:r>
        <w:t>16.11</w:t>
      </w:r>
      <w:r w:rsidR="005C1633">
        <w:t>.2016</w:t>
      </w:r>
      <w:r w:rsidR="005264CE">
        <w:t xml:space="preserve">                                                                              </w:t>
      </w:r>
      <w:r>
        <w:t xml:space="preserve">                            № 49</w:t>
      </w:r>
    </w:p>
    <w:p w:rsidR="005264CE" w:rsidRDefault="005264CE" w:rsidP="005264CE"/>
    <w:p w:rsidR="005264CE" w:rsidRDefault="005C1633" w:rsidP="005264CE">
      <w:r>
        <w:t>Об утверждении перечня кладбищ,</w:t>
      </w:r>
    </w:p>
    <w:p w:rsidR="005C1633" w:rsidRDefault="005C1633" w:rsidP="005264CE">
      <w:r>
        <w:t>расположенных на территории</w:t>
      </w:r>
    </w:p>
    <w:p w:rsidR="005C1633" w:rsidRDefault="005C1633" w:rsidP="005264CE">
      <w:r>
        <w:t>Сосновского сельского поселения,</w:t>
      </w:r>
    </w:p>
    <w:p w:rsidR="005C1633" w:rsidRDefault="005C1633" w:rsidP="005264CE">
      <w:r>
        <w:t xml:space="preserve">для создания семейных (родовых) </w:t>
      </w:r>
    </w:p>
    <w:p w:rsidR="005C1633" w:rsidRDefault="005C1633" w:rsidP="005264CE">
      <w:r>
        <w:t>захоронений</w:t>
      </w:r>
    </w:p>
    <w:p w:rsidR="005264CE" w:rsidRDefault="005264CE" w:rsidP="005264CE"/>
    <w:p w:rsidR="005264CE" w:rsidRDefault="005264CE" w:rsidP="005264CE">
      <w:r>
        <w:t xml:space="preserve">     </w:t>
      </w:r>
      <w:r w:rsidR="000E318E"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Томской области от 09.03.2007 № 39а «О правилах предоставления участков земли на общественных кладбищах для создания семейных (родовых) захоронений», Уставом Сосновского сельского поселения:</w:t>
      </w:r>
    </w:p>
    <w:p w:rsidR="000E318E" w:rsidRDefault="000E318E" w:rsidP="005264CE"/>
    <w:p w:rsidR="000E318E" w:rsidRDefault="000E318E" w:rsidP="000E318E">
      <w:pPr>
        <w:pStyle w:val="a3"/>
        <w:numPr>
          <w:ilvl w:val="0"/>
          <w:numId w:val="1"/>
        </w:numPr>
      </w:pPr>
      <w:r>
        <w:t>Утвердить перечень кладбищ, расположенных на территории Сосновского сельского поселения, для создания семейных (родовых) захоронений (прилагается).</w:t>
      </w:r>
    </w:p>
    <w:p w:rsidR="000E318E" w:rsidRDefault="000E318E" w:rsidP="000E318E">
      <w:pPr>
        <w:pStyle w:val="a3"/>
        <w:numPr>
          <w:ilvl w:val="0"/>
          <w:numId w:val="1"/>
        </w:numPr>
      </w:pPr>
      <w:r>
        <w:t>Обнародовать настоящее постановление в установленном порядке и разместить на официальном сайте Сосновского сельского поселения.</w:t>
      </w:r>
    </w:p>
    <w:p w:rsidR="000E318E" w:rsidRDefault="000E318E" w:rsidP="000E318E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0E318E" w:rsidRDefault="000E318E" w:rsidP="000E318E"/>
    <w:p w:rsidR="005264CE" w:rsidRDefault="005264CE" w:rsidP="005264CE">
      <w:r>
        <w:t>Глава Сосновского сельского поселения                                                 Б.Л.Гришаев</w:t>
      </w:r>
    </w:p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5264CE"/>
    <w:p w:rsidR="000E318E" w:rsidRDefault="000E318E" w:rsidP="000E318E">
      <w:pPr>
        <w:jc w:val="right"/>
      </w:pPr>
      <w:r>
        <w:lastRenderedPageBreak/>
        <w:t>Приложение к Постановлению</w:t>
      </w:r>
    </w:p>
    <w:p w:rsidR="000E318E" w:rsidRDefault="000E318E" w:rsidP="000E318E">
      <w:pPr>
        <w:jc w:val="right"/>
      </w:pPr>
      <w:r>
        <w:t>администрации Сосновского</w:t>
      </w:r>
    </w:p>
    <w:p w:rsidR="000E318E" w:rsidRDefault="00A40535" w:rsidP="000E318E">
      <w:pPr>
        <w:jc w:val="right"/>
      </w:pPr>
      <w:r>
        <w:t>сельского поселения от 16.11.2016 № 49</w:t>
      </w:r>
    </w:p>
    <w:p w:rsidR="005264CE" w:rsidRDefault="005264CE" w:rsidP="005264CE"/>
    <w:p w:rsidR="00BD044C" w:rsidRDefault="00BD044C" w:rsidP="005264CE"/>
    <w:p w:rsidR="00BD044C" w:rsidRPr="00E571F3" w:rsidRDefault="00BD044C" w:rsidP="00BD044C">
      <w:pPr>
        <w:jc w:val="center"/>
        <w:rPr>
          <w:b/>
        </w:rPr>
      </w:pPr>
      <w:r w:rsidRPr="00E571F3">
        <w:rPr>
          <w:b/>
        </w:rPr>
        <w:t xml:space="preserve">Перечень кладбищ, расположенных на территории </w:t>
      </w:r>
    </w:p>
    <w:p w:rsidR="00E571F3" w:rsidRPr="00E571F3" w:rsidRDefault="00E571F3" w:rsidP="00BD044C">
      <w:pPr>
        <w:jc w:val="center"/>
        <w:rPr>
          <w:b/>
        </w:rPr>
      </w:pPr>
      <w:r w:rsidRPr="00E571F3">
        <w:rPr>
          <w:b/>
        </w:rPr>
        <w:t>Сосновского сельского поселения,</w:t>
      </w:r>
    </w:p>
    <w:p w:rsidR="00E571F3" w:rsidRPr="00E571F3" w:rsidRDefault="00E571F3" w:rsidP="00BD044C">
      <w:pPr>
        <w:jc w:val="center"/>
        <w:rPr>
          <w:b/>
        </w:rPr>
      </w:pPr>
      <w:r w:rsidRPr="00E571F3">
        <w:rPr>
          <w:b/>
        </w:rPr>
        <w:t>для создания семейных (родовых) захоронений</w:t>
      </w:r>
    </w:p>
    <w:p w:rsidR="005264CE" w:rsidRDefault="005264CE" w:rsidP="005264CE"/>
    <w:p w:rsidR="00436F2E" w:rsidRDefault="00436F2E" w:rsidP="00436F2E">
      <w:pPr>
        <w:pStyle w:val="a3"/>
        <w:numPr>
          <w:ilvl w:val="0"/>
          <w:numId w:val="2"/>
        </w:numPr>
      </w:pPr>
      <w:r>
        <w:t xml:space="preserve">Кладбище </w:t>
      </w:r>
      <w:proofErr w:type="gramStart"/>
      <w:r>
        <w:t>с</w:t>
      </w:r>
      <w:proofErr w:type="gramEnd"/>
      <w:r>
        <w:t>. Сосновка;</w:t>
      </w:r>
    </w:p>
    <w:p w:rsidR="00436F2E" w:rsidRDefault="00436F2E" w:rsidP="00436F2E">
      <w:pPr>
        <w:pStyle w:val="a3"/>
        <w:numPr>
          <w:ilvl w:val="0"/>
          <w:numId w:val="2"/>
        </w:numPr>
      </w:pPr>
      <w:r>
        <w:t>Кладбище п. Восток.</w:t>
      </w:r>
    </w:p>
    <w:p w:rsidR="005264CE" w:rsidRDefault="005264CE" w:rsidP="005264CE"/>
    <w:p w:rsidR="005264CE" w:rsidRDefault="005264CE" w:rsidP="005264CE"/>
    <w:p w:rsidR="005264CE" w:rsidRDefault="005264CE" w:rsidP="005264CE"/>
    <w:p w:rsidR="005264CE" w:rsidRDefault="005264CE" w:rsidP="005264CE"/>
    <w:p w:rsidR="00920985" w:rsidRDefault="00920985"/>
    <w:sectPr w:rsidR="00920985" w:rsidSect="00A8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FEE"/>
    <w:multiLevelType w:val="hybridMultilevel"/>
    <w:tmpl w:val="544C73E4"/>
    <w:lvl w:ilvl="0" w:tplc="DEC6FC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8E25B05"/>
    <w:multiLevelType w:val="hybridMultilevel"/>
    <w:tmpl w:val="FA867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CE"/>
    <w:rsid w:val="000E211C"/>
    <w:rsid w:val="000E318E"/>
    <w:rsid w:val="00436F2E"/>
    <w:rsid w:val="00453FE9"/>
    <w:rsid w:val="005264CE"/>
    <w:rsid w:val="005C1633"/>
    <w:rsid w:val="007F13CA"/>
    <w:rsid w:val="008C5FF8"/>
    <w:rsid w:val="00920985"/>
    <w:rsid w:val="009D4A15"/>
    <w:rsid w:val="00A40535"/>
    <w:rsid w:val="00BD044C"/>
    <w:rsid w:val="00E571F3"/>
    <w:rsid w:val="00E9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9</cp:revision>
  <cp:lastPrinted>2016-11-29T04:09:00Z</cp:lastPrinted>
  <dcterms:created xsi:type="dcterms:W3CDTF">2014-11-21T05:38:00Z</dcterms:created>
  <dcterms:modified xsi:type="dcterms:W3CDTF">2016-11-29T04:09:00Z</dcterms:modified>
</cp:coreProperties>
</file>