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7775C1" w:rsidRPr="007775C1" w:rsidTr="009054F8">
        <w:trPr>
          <w:tblCellSpacing w:w="0" w:type="dxa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9" w:rsidRPr="00447E7A" w:rsidRDefault="00CD58F9" w:rsidP="009054F8">
            <w:pPr>
              <w:spacing w:after="0" w:line="240" w:lineRule="auto"/>
              <w:ind w:left="1030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ТОМСКАЯ ОБЛАСТЬ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КАРГАСОКСКИЙ РАЙОН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МКУ «АДМИНИСТРАЦИЯ СОСНОВСКОГО СЕЛЬСКОГО ПОСЕЛЕНИЯ»</w:t>
            </w: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ПОСТАНОВЛЕНИЕ</w:t>
            </w:r>
          </w:p>
          <w:p w:rsidR="00CD58F9" w:rsidRPr="00447E7A" w:rsidRDefault="00744E9D" w:rsidP="00447E7A">
            <w:pPr>
              <w:ind w:left="9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024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</w:t>
            </w:r>
            <w:r w:rsidR="00CD58F9" w:rsidRPr="00447E7A">
              <w:rPr>
                <w:b/>
                <w:sz w:val="24"/>
                <w:szCs w:val="24"/>
              </w:rPr>
              <w:t>.201</w:t>
            </w:r>
            <w:r w:rsidR="00F0248E">
              <w:rPr>
                <w:b/>
                <w:sz w:val="24"/>
                <w:szCs w:val="24"/>
              </w:rPr>
              <w:t>6</w:t>
            </w:r>
            <w:r w:rsidR="00CD58F9" w:rsidRPr="00447E7A">
              <w:rPr>
                <w:b/>
                <w:sz w:val="24"/>
                <w:szCs w:val="24"/>
              </w:rPr>
              <w:t>г                                                                                                                              №</w:t>
            </w:r>
            <w:r w:rsidR="00F0248E">
              <w:rPr>
                <w:b/>
                <w:sz w:val="24"/>
                <w:szCs w:val="24"/>
              </w:rPr>
              <w:t>10</w:t>
            </w:r>
          </w:p>
          <w:p w:rsidR="007775C1" w:rsidRPr="007775C1" w:rsidRDefault="007775C1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муниципальной  программы</w:t>
            </w:r>
          </w:p>
          <w:p w:rsidR="00F53AD1" w:rsidRPr="001C1395" w:rsidRDefault="007775C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«Сосновское 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поселение»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20</w:t>
            </w:r>
            <w:r w:rsidR="00F02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75C1" w:rsidRPr="001C1395" w:rsidRDefault="007775C1" w:rsidP="00447E7A">
            <w:pPr>
              <w:ind w:left="567"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Федерального закона от 06.10.2003 г. №131-ФЗ «Об общих принципах организации местного самоуправления  в Российской Федерации»</w:t>
            </w:r>
            <w:r w:rsidR="0059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Решения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Совета Сос</w:t>
            </w:r>
            <w:r w:rsidR="0074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новского сельского поселения №</w:t>
            </w:r>
            <w:r w:rsidR="00F02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  <w:r w:rsidR="00744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F02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24.12.2015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«О бюджете МО «Сосновское сельского поселения» на 201</w:t>
            </w:r>
            <w:r w:rsidR="00F02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повышения качества реформирования жилищно-коммунального хозяйства</w:t>
            </w:r>
            <w:r w:rsidR="00EE51AA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Утвердить муниципальную программу «Капитальный ремонт жилищного фонда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«Сосновское сельское поселение»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02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2016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 (Приложение).</w:t>
            </w:r>
          </w:p>
          <w:p w:rsidR="007775C1" w:rsidRPr="001C1395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вления оставляю за собой</w:t>
            </w:r>
          </w:p>
          <w:p w:rsidR="007775C1" w:rsidRPr="00F53AD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E09EB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F53AD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</w:t>
            </w: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775C1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  <w:r w:rsidR="00F53AD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F53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Б.Л.Гришаев.</w:t>
            </w: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51AA" w:rsidRDefault="00EE51AA" w:rsidP="00447E7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51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</w:t>
            </w:r>
          </w:p>
          <w:p w:rsidR="007775C1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 Постановлению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Главы</w:t>
            </w:r>
          </w:p>
          <w:p w:rsidR="00F53AD1" w:rsidRPr="00F53AD1" w:rsidRDefault="00F53AD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Сосновского сельского поселения</w:t>
            </w: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 </w:t>
            </w:r>
            <w:r w:rsidR="00635B7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0</w:t>
            </w:r>
            <w:r w:rsidR="00F024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</w:t>
            </w:r>
            <w:r w:rsidR="00635B7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.03.201</w:t>
            </w:r>
            <w:r w:rsidR="00F024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6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г.  № </w:t>
            </w:r>
            <w:r w:rsidR="00F0248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</w:t>
            </w:r>
          </w:p>
          <w:p w:rsidR="007775C1" w:rsidRPr="007775C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Default="00EE51AA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 «Сосно</w:t>
            </w:r>
            <w:r w:rsidR="00635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вское сельское поселение» в 201</w:t>
            </w:r>
            <w:r w:rsidR="00F02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оду</w:t>
            </w:r>
            <w:proofErr w:type="gramStart"/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.”</w:t>
            </w:r>
            <w:proofErr w:type="gramEnd"/>
          </w:p>
          <w:p w:rsidR="00714EE3" w:rsidRDefault="00714EE3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47E7A" w:rsidRPr="00714EE3" w:rsidRDefault="009054F8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ПАСПОРТ ПРОГРАММЫ</w:t>
            </w:r>
          </w:p>
          <w:tbl>
            <w:tblPr>
              <w:tblpPr w:leftFromText="180" w:rightFromText="180" w:vertAnchor="text" w:horzAnchor="margin" w:tblpXSpec="center" w:tblpY="53"/>
              <w:tblOverlap w:val="never"/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7"/>
              <w:gridCol w:w="6418"/>
            </w:tblGrid>
            <w:tr w:rsidR="00447E7A" w:rsidRPr="00447E7A" w:rsidTr="009054F8">
              <w:trPr>
                <w:trHeight w:val="913"/>
              </w:trPr>
              <w:tc>
                <w:tcPr>
                  <w:tcW w:w="3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ahoma" w:eastAsia="Times New Roman" w:hAnsi="Tahoma" w:cs="Tahoma"/>
                      <w:bCs/>
                      <w:color w:val="333333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«Капитальный ремонт жилищного фонда</w:t>
                  </w:r>
                </w:p>
                <w:p w:rsidR="00447E7A" w:rsidRPr="00447E7A" w:rsidRDefault="00447E7A" w:rsidP="00F0248E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МО «Сосно</w:t>
                  </w:r>
                  <w:r w:rsidR="00635B7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вское сельское поселение» в 201</w:t>
                  </w:r>
                  <w:r w:rsidR="00F0248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</w:tc>
            </w:tr>
            <w:tr w:rsidR="00447E7A" w:rsidRPr="00447E7A" w:rsidTr="009054F8">
              <w:trPr>
                <w:trHeight w:val="72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Федеральный закон  от 06.10.2003 г. №131-ФЗ «Об общих принципах организации местного самоуправления  в Российской Федерации»,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Устав  МО «Сосновское сельское поселение»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696118">
              <w:trPr>
                <w:trHeight w:val="21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безопасных и благоприятных условий проживания граждан;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повышение качества реформирования жилищно-ком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softHyphen/>
                    <w:t>мунального хозяйства;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1262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Проведение капитального ремонта многоквартирных домов.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Увеличение сроков эксплуатации жилищного фонда.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Повышение надежности инженерных систем и их развитие.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рисков возникновения аварийных ситуаций.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 Создание условий для экономии эксплуатационных расходов.</w:t>
                  </w:r>
                </w:p>
              </w:tc>
            </w:tr>
            <w:tr w:rsidR="00447E7A" w:rsidRPr="00447E7A" w:rsidTr="009054F8">
              <w:trPr>
                <w:trHeight w:val="707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Важнейшие целевые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показатели и индикаторы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Приведение жилищного фонда в соответствие со стандартами качества, обеспечивающими комфортные условия проживания граждан.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Улучшение качества предоставляемых жилищно-коммунальных услуг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реализации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635B7D" w:rsidP="00F0248E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201</w:t>
                  </w:r>
                  <w:r w:rsidR="00F0248E" w:rsidRP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447E7A" w:rsidRP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47E7A" w:rsidRPr="00447E7A" w:rsidTr="00725EF2">
              <w:trPr>
                <w:trHeight w:val="406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</w:t>
                  </w:r>
                  <w:r w:rsidR="00725EF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новского сельского поселения,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предприятия и организации, привлекаемые на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конкурсной основе</w:t>
                  </w:r>
                  <w:r w:rsid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на контрактной основе.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2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F0248E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Предполагаемый общий объем финансовых средств, необходимых для реализации мероприятий Программы, составляет  </w:t>
                  </w:r>
                  <w:r w:rsid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477000,00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рублей, за счет средств бюд</w:t>
                  </w:r>
                  <w:r w:rsidR="00635B7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жета сельского поселения на 201</w:t>
                  </w:r>
                  <w:r w:rsidR="00F024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47E7A" w:rsidRPr="00447E7A" w:rsidTr="009054F8">
              <w:trPr>
                <w:trHeight w:val="1254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Ожидаемые конечные результаты выполнения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Безопасность и комфортность проживания граждан в многоквартирных домах.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Повышение качества оказываемых коммунальных услуг.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Создание условий для развития самоуправления в жилищной сфере.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социальной напряженности в обществе.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Управление Программой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96756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Координацию деятельности участников Программы по ее реализации осуществляет Глава Сосновского сельского поселения, Совет Сосновского сельского поселения</w:t>
                  </w:r>
                </w:p>
              </w:tc>
            </w:tr>
          </w:tbl>
          <w:p w:rsidR="007775C1" w:rsidRPr="009054F8" w:rsidRDefault="007775C1" w:rsidP="009054F8">
            <w:pPr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настоящее время жилищный фо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 в муниципальном образовании «Сосновское с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ельское поселени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е»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характеризуется большим процентом износа конструктивных элементов многоквартирных домов, таких как: кровли, фасады, внутридомовые инженерные системы 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электро-, тепло-, водоснабжения.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увеличивается процент возникновения аварийных ситуаций, происходят большие потери энергоносителей.</w:t>
            </w:r>
          </w:p>
          <w:p w:rsidR="007775C1" w:rsidRPr="00714EE3" w:rsidRDefault="00E0297B" w:rsidP="00447E7A">
            <w:pPr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состоянию на 01.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на территории муниципального образования расположено и находится в муницип</w:t>
            </w:r>
            <w:r w:rsidR="0059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альной собственности поселения 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многоквартирных 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Учитывая итоги общих осмотров жилищ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 фонда в осенний период 201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г.,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сельского поселения и жилищной комиссией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подготовке жилищного фонда муниципального образован</w:t>
            </w:r>
            <w:r w:rsidR="001A0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к работе в зимний период 20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 были выявлены объекты, которые более других требуют проведения капитального ремонта по отдельным видам работ.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Средства, ежегодно выделяемые из местного бюджета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проблемы.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2. Основные цели и задачи Программы, сроки ее реализации,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целевые индикаторы и показатели.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Программы является: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качества реформирования жилищно-ком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мунального хозяйства;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достижения поставленных целей необходима реализация следующих задач</w:t>
            </w:r>
            <w:r w:rsidRPr="00714EE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Проведение капитального ремонта многоквартирных домов.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Увеличение сроков эксплуатации жилищного фонда.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надежности инженерных систем и их развитие.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Снижение рисков возникновения аварийных ситуаций.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экономии эксплуатационных расходов.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Настоящая Программа планиру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ется к реализации в течение 201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и позволит осуществить проведение следующих видов работы: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          капитальный ремонт 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печного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отопления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     капитальный ремонт кровель;</w:t>
            </w:r>
          </w:p>
          <w:p w:rsidR="007775C1" w:rsidRPr="007775C1" w:rsidRDefault="002637E4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        </w:t>
            </w:r>
            <w:r w:rsidR="001A0D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капитальный ремонт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квартир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3. Перечень программных мероприятий</w:t>
            </w:r>
          </w:p>
          <w:p w:rsidR="007775C1" w:rsidRPr="00D75530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предусматривает мероприятия, способные активно улучшить состояние жилищного фонда муниципального образования, снизить аварийность и потери </w:t>
            </w:r>
            <w:proofErr w:type="spellStart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объектах,</w:t>
            </w:r>
            <w:r w:rsidR="00B04898"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улучшить обеспечение населения.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основных программных мероприятий приведен в приложении № 1 к настоящей Программе.</w:t>
            </w:r>
          </w:p>
          <w:p w:rsidR="007775C1" w:rsidRPr="007775C1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Источниками финансирования Программы являются средства местного бюд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жета на 201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в размере 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477000,00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рублей. Конкретный объем финансирования мероприятий Программы за счет средств местного бюджета уточняется и устанавливается Советом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сельского поселения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формировании и исп</w:t>
            </w:r>
            <w:r w:rsidR="00635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олнении местного бюджета на 201</w:t>
            </w:r>
            <w:r w:rsidR="0016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год, исходя из возможностей местного бюджета.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5. Механизм 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рамках своих полномочий администрация сельского поселения, управляющая организация, предприятия и организации, привлекаемые на конкурсной основе для проведения капитального ремонта многоквартирных домов,  выполняют целевые мероприятия Программы за счет средств, предусмотренных на реализацию Программы.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 Программы осуществляют глава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Сосновского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Совет 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 по реализации Программы осуществляется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B04898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Сосновского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контролирует реализацию мероприятий. В установленном порядке и сроки предоставляет в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Сосновского сельского поселения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планирования и управления муниципальной собственностью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12E0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 целевом использовании средств, выделенных на реализацию мероприятий Программы из бюджета, а также об объеме освоенных средств.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ресурсного обеспечения реализации Программы и возможного изменения в ходе ее реализации приоритетов выполнения ремонтных работ, в перечень мероприятий возможно внесение соответствующих изменений и дополнений.</w:t>
            </w:r>
          </w:p>
          <w:p w:rsidR="007775C1" w:rsidRPr="00714EE3" w:rsidRDefault="001C1395" w:rsidP="001C1395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       </w:t>
            </w:r>
            <w:r w:rsidR="007775C1"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6. Оценка эффективности социально-экономических результатов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Программы ожидается достижение следующих показателей: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Повышение безопасности и комфортности проживания граждан в многоквартирных домах;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Повышение качества оказываемых коммунальных услуг;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Создание условий для развития самоуправления в жилищной сфере;</w:t>
            </w:r>
          </w:p>
          <w:p w:rsidR="007775C1" w:rsidRDefault="007775C1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Снижение социальной напряженности в обществе.</w:t>
            </w:r>
          </w:p>
          <w:p w:rsidR="001C1395" w:rsidRPr="001C1395" w:rsidRDefault="001C1395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D427F" w:rsidRDefault="00FD427F" w:rsidP="00DC3A46">
      <w:pPr>
        <w:spacing w:line="240" w:lineRule="auto"/>
      </w:pPr>
    </w:p>
    <w:p w:rsidR="006316FE" w:rsidRDefault="006316FE" w:rsidP="001D2CE1">
      <w:pPr>
        <w:spacing w:line="240" w:lineRule="auto"/>
        <w:jc w:val="center"/>
      </w:pPr>
    </w:p>
    <w:p w:rsidR="006316FE" w:rsidRDefault="006316FE" w:rsidP="001D2CE1">
      <w:pPr>
        <w:spacing w:line="240" w:lineRule="auto"/>
        <w:jc w:val="center"/>
      </w:pPr>
    </w:p>
    <w:p w:rsidR="006316FE" w:rsidRDefault="006316FE" w:rsidP="001D2CE1">
      <w:pPr>
        <w:spacing w:line="240" w:lineRule="auto"/>
        <w:jc w:val="center"/>
      </w:pPr>
    </w:p>
    <w:tbl>
      <w:tblPr>
        <w:tblpPr w:leftFromText="180" w:rightFromText="180" w:vertAnchor="text" w:horzAnchor="page" w:tblpX="535" w:tblpY="-1371"/>
        <w:tblW w:w="152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58"/>
      </w:tblGrid>
      <w:tr w:rsidR="00551723" w:rsidRPr="00725EF2" w:rsidTr="00877D68">
        <w:trPr>
          <w:trHeight w:val="2694"/>
          <w:tblCellSpacing w:w="0" w:type="dxa"/>
        </w:trPr>
        <w:tc>
          <w:tcPr>
            <w:tcW w:w="15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723" w:rsidRPr="00167F80" w:rsidRDefault="00551723" w:rsidP="0087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51723" w:rsidRPr="00167F80" w:rsidRDefault="00551723" w:rsidP="0087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7F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551723" w:rsidRPr="00167F80" w:rsidRDefault="00551723" w:rsidP="0087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51723" w:rsidRPr="00167F80" w:rsidRDefault="00551723" w:rsidP="008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7F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№1</w:t>
            </w:r>
          </w:p>
          <w:p w:rsidR="00551723" w:rsidRPr="00167F80" w:rsidRDefault="00551723" w:rsidP="0087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7F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к муниципальной программе</w:t>
            </w:r>
          </w:p>
          <w:p w:rsidR="00551723" w:rsidRPr="00167F80" w:rsidRDefault="00551723" w:rsidP="00877D68">
            <w:pPr>
              <w:tabs>
                <w:tab w:val="left" w:pos="10065"/>
                <w:tab w:val="left" w:pos="10348"/>
                <w:tab w:val="left" w:pos="10632"/>
                <w:tab w:val="decimal" w:pos="1077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723" w:rsidRPr="00167F80" w:rsidRDefault="00551723" w:rsidP="0087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F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Мероприятия и объем финансирования муниципальной программы</w:t>
            </w:r>
          </w:p>
          <w:p w:rsidR="00551723" w:rsidRPr="00167F80" w:rsidRDefault="00551723" w:rsidP="0087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F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«Капитальный  ремонт  жилищного  фонда МО «Соснов</w:t>
            </w:r>
            <w:r w:rsidR="009C0E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ское сельское поселение» на 2016</w:t>
            </w:r>
            <w:r w:rsidRPr="00167F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167F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.”</w:t>
            </w:r>
            <w:proofErr w:type="gramEnd"/>
          </w:p>
          <w:tbl>
            <w:tblPr>
              <w:tblpPr w:leftFromText="180" w:rightFromText="180" w:vertAnchor="text" w:horzAnchor="page" w:tblpX="416" w:tblpY="242"/>
              <w:tblOverlap w:val="never"/>
              <w:tblW w:w="97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4"/>
              <w:gridCol w:w="1642"/>
              <w:gridCol w:w="1972"/>
              <w:gridCol w:w="3059"/>
            </w:tblGrid>
            <w:tr w:rsidR="00551723" w:rsidRPr="00167F80" w:rsidTr="00E41C29">
              <w:trPr>
                <w:trHeight w:val="1546"/>
              </w:trPr>
              <w:tc>
                <w:tcPr>
                  <w:tcW w:w="30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Наименование  работ</w:t>
                  </w:r>
                </w:p>
              </w:tc>
              <w:tc>
                <w:tcPr>
                  <w:tcW w:w="1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</w:t>
                  </w:r>
                </w:p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выполняемых работ м.кв.</w:t>
                  </w:r>
                </w:p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 финансирования, тыс. руб.</w:t>
                  </w:r>
                </w:p>
              </w:tc>
              <w:tc>
                <w:tcPr>
                  <w:tcW w:w="3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Исполнитель</w:t>
                  </w:r>
                </w:p>
              </w:tc>
            </w:tr>
            <w:tr w:rsidR="009C0EAA" w:rsidRPr="00167F80" w:rsidTr="00675B1E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1. Капитальный ремонт: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39,5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120 000,00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16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п. Восток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Заводс</w:t>
                  </w:r>
                  <w:r w:rsidR="008315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кая</w:t>
                  </w:r>
                  <w:proofErr w:type="gramEnd"/>
                  <w:r w:rsidR="008315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д.26 кв. 1.выборочный </w:t>
                  </w:r>
                  <w:proofErr w:type="spellStart"/>
                  <w:r w:rsidR="008315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ремон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="008315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(окно 4шт+ремонт кровли)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39,5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120 000,00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332"/>
              </w:trPr>
              <w:tc>
                <w:tcPr>
                  <w:tcW w:w="307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591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450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2. Ремонт кровли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9C0EAA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0EA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174,8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9C0EAA" w:rsidRDefault="009C0EAA" w:rsidP="002E5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0EA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252 000,00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142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Сосновка ул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Школьная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168 000,00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229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Ул. Школьная 9. Кв. 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45,3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84 000,00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316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Капитальный ремонт печного  отопления</w:t>
                  </w: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151,2</w:t>
                  </w:r>
                  <w:bookmarkStart w:id="0" w:name="_GoBack"/>
                  <w:bookmarkEnd w:id="0"/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105 000,00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rPr>
                <w:trHeight w:val="271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Сосновка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831578" w:rsidP="0016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</w:t>
                  </w:r>
                  <w:r w:rsidR="009C0EAA"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л. Береговая 48 кв.2  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62,0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35 000,00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831578" w:rsidP="00167F8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</w:t>
                  </w:r>
                  <w:r w:rsidR="009C0EAA"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л. Школьная  7 кв.3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51,9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35 000,00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9C0EA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Восток ул</w:t>
                  </w:r>
                  <w:r w:rsidR="008315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Заводская</w:t>
                  </w:r>
                  <w:proofErr w:type="gramEnd"/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12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37,3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35 000,00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EAA" w:rsidRPr="00167F80" w:rsidTr="00E956ED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EAA" w:rsidRPr="00167F80" w:rsidRDefault="009C0EAA" w:rsidP="009C0E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4. Составление и  проведение технической </w:t>
                  </w:r>
                  <w:r w:rsidRPr="009C0E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документации</w:t>
                  </w: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0EAA" w:rsidRPr="00167F80" w:rsidRDefault="009C0EAA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0EAA" w:rsidRPr="00167F80" w:rsidRDefault="009C0EAA" w:rsidP="0055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723" w:rsidRPr="00167F80" w:rsidTr="00E41C29">
              <w:trPr>
                <w:trHeight w:val="72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167F8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1723" w:rsidRPr="00167F80" w:rsidRDefault="009C0EAA" w:rsidP="00551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361,9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1723" w:rsidRPr="00167F80" w:rsidRDefault="009C0EAA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477 000,00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723" w:rsidRPr="00167F80" w:rsidRDefault="00551723" w:rsidP="005517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1723" w:rsidRPr="00167F80" w:rsidRDefault="00551723" w:rsidP="00877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316FE" w:rsidRDefault="006316FE" w:rsidP="00551723">
      <w:pPr>
        <w:spacing w:line="240" w:lineRule="auto"/>
      </w:pPr>
    </w:p>
    <w:sectPr w:rsidR="006316FE" w:rsidSect="00C81D7D">
      <w:pgSz w:w="11907" w:h="16839" w:code="9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FB3"/>
    <w:multiLevelType w:val="multilevel"/>
    <w:tmpl w:val="8E38A7C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775C1"/>
    <w:rsid w:val="000230C3"/>
    <w:rsid w:val="00053763"/>
    <w:rsid w:val="000B5178"/>
    <w:rsid w:val="000F39C4"/>
    <w:rsid w:val="00147D10"/>
    <w:rsid w:val="001630AE"/>
    <w:rsid w:val="00167F80"/>
    <w:rsid w:val="00183270"/>
    <w:rsid w:val="001A0D1C"/>
    <w:rsid w:val="001C1395"/>
    <w:rsid w:val="001C26EC"/>
    <w:rsid w:val="001D2CE1"/>
    <w:rsid w:val="001E09EB"/>
    <w:rsid w:val="001F1914"/>
    <w:rsid w:val="002637E4"/>
    <w:rsid w:val="0028312A"/>
    <w:rsid w:val="00296756"/>
    <w:rsid w:val="002C70EE"/>
    <w:rsid w:val="00306353"/>
    <w:rsid w:val="003B0E2A"/>
    <w:rsid w:val="00406DB9"/>
    <w:rsid w:val="00447E7A"/>
    <w:rsid w:val="004C4CD9"/>
    <w:rsid w:val="005023E9"/>
    <w:rsid w:val="00551723"/>
    <w:rsid w:val="005935D3"/>
    <w:rsid w:val="005F47CA"/>
    <w:rsid w:val="005F7364"/>
    <w:rsid w:val="006316FE"/>
    <w:rsid w:val="00635B7D"/>
    <w:rsid w:val="00686189"/>
    <w:rsid w:val="00696118"/>
    <w:rsid w:val="006B5257"/>
    <w:rsid w:val="006C0944"/>
    <w:rsid w:val="006E2D60"/>
    <w:rsid w:val="00714EE3"/>
    <w:rsid w:val="00725EF2"/>
    <w:rsid w:val="007320F1"/>
    <w:rsid w:val="00744B50"/>
    <w:rsid w:val="00744E9D"/>
    <w:rsid w:val="007775C1"/>
    <w:rsid w:val="007C4E38"/>
    <w:rsid w:val="007F4B42"/>
    <w:rsid w:val="00800046"/>
    <w:rsid w:val="008211C7"/>
    <w:rsid w:val="00831578"/>
    <w:rsid w:val="008612E0"/>
    <w:rsid w:val="008B1E9E"/>
    <w:rsid w:val="009054F8"/>
    <w:rsid w:val="00916888"/>
    <w:rsid w:val="009247FA"/>
    <w:rsid w:val="009747B5"/>
    <w:rsid w:val="009C0EAA"/>
    <w:rsid w:val="009E6EC4"/>
    <w:rsid w:val="00B04898"/>
    <w:rsid w:val="00BA2215"/>
    <w:rsid w:val="00C11A77"/>
    <w:rsid w:val="00C210C5"/>
    <w:rsid w:val="00C74A5A"/>
    <w:rsid w:val="00C81D7D"/>
    <w:rsid w:val="00CD58F9"/>
    <w:rsid w:val="00CE716A"/>
    <w:rsid w:val="00D064B3"/>
    <w:rsid w:val="00D75530"/>
    <w:rsid w:val="00DA7CBD"/>
    <w:rsid w:val="00DB3A5B"/>
    <w:rsid w:val="00DC3A46"/>
    <w:rsid w:val="00E0297B"/>
    <w:rsid w:val="00E176A7"/>
    <w:rsid w:val="00E41C29"/>
    <w:rsid w:val="00E914EA"/>
    <w:rsid w:val="00EE51AA"/>
    <w:rsid w:val="00F0248E"/>
    <w:rsid w:val="00F15636"/>
    <w:rsid w:val="00F308C4"/>
    <w:rsid w:val="00F337B7"/>
    <w:rsid w:val="00F53AD1"/>
    <w:rsid w:val="00F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CF79EA-3AB6-48F3-8E38-A07DF74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2016-03-21T11:25:00Z</cp:lastPrinted>
  <dcterms:created xsi:type="dcterms:W3CDTF">2015-03-19T13:01:00Z</dcterms:created>
  <dcterms:modified xsi:type="dcterms:W3CDTF">2016-03-30T07:42:00Z</dcterms:modified>
</cp:coreProperties>
</file>