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2" w:rsidRDefault="00157F82" w:rsidP="00157F82">
      <w:pPr>
        <w:spacing w:after="0"/>
        <w:rPr>
          <w:sz w:val="28"/>
          <w:szCs w:val="28"/>
        </w:rPr>
      </w:pPr>
    </w:p>
    <w:p w:rsidR="00157F82" w:rsidRPr="005A60BA" w:rsidRDefault="00157F82" w:rsidP="00157F82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ru-RU"/>
        </w:rPr>
      </w:pPr>
      <w:r w:rsidRPr="005A60BA">
        <w:rPr>
          <w:rFonts w:ascii="Times New Roman" w:eastAsia="Times New Roman" w:hAnsi="Times New Roman"/>
          <w:sz w:val="20"/>
          <w:szCs w:val="20"/>
          <w:lang w:eastAsia="ru-RU"/>
        </w:rPr>
        <w:t>МУНИЦИПАЛЬНОЕ ОБРАЗОВАНИЕ «</w:t>
      </w:r>
      <w:r w:rsidRPr="005A60BA">
        <w:rPr>
          <w:rFonts w:ascii="Times New Roman" w:eastAsia="Times New Roman" w:hAnsi="Times New Roman"/>
          <w:caps/>
          <w:sz w:val="20"/>
          <w:szCs w:val="20"/>
          <w:lang w:eastAsia="ru-RU"/>
        </w:rPr>
        <w:t>Сосновское сельское поселение»</w:t>
      </w:r>
    </w:p>
    <w:p w:rsidR="00157F82" w:rsidRPr="005A60BA" w:rsidRDefault="00157F82" w:rsidP="00157F8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BA">
        <w:rPr>
          <w:rFonts w:ascii="Times New Roman" w:eastAsia="Times New Roman" w:hAnsi="Times New Roman"/>
          <w:caps/>
          <w:sz w:val="20"/>
          <w:szCs w:val="20"/>
          <w:lang w:eastAsia="ru-RU"/>
        </w:rPr>
        <w:t>каргасокский район</w:t>
      </w:r>
    </w:p>
    <w:p w:rsidR="00157F82" w:rsidRPr="005A60BA" w:rsidRDefault="00157F82" w:rsidP="00157F8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5A60BA">
        <w:rPr>
          <w:rFonts w:ascii="Times New Roman" w:eastAsia="Times New Roman" w:hAnsi="Times New Roman"/>
          <w:sz w:val="20"/>
          <w:szCs w:val="20"/>
          <w:lang w:eastAsia="ru-RU"/>
        </w:rPr>
        <w:t>ТОМСКАЯ ОБЛАСТЬ</w:t>
      </w:r>
    </w:p>
    <w:p w:rsidR="00157F82" w:rsidRPr="005A60BA" w:rsidRDefault="00157F82" w:rsidP="00157F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7F82" w:rsidRPr="005A60BA" w:rsidRDefault="00157F82" w:rsidP="00157F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5A60B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СОВЕТ СОСНОВСКОГО СЕЛЬСКОГО ПОСЕЛЕНИЯ</w:t>
      </w:r>
    </w:p>
    <w:p w:rsidR="00157F82" w:rsidRPr="005A60BA" w:rsidRDefault="00157F82" w:rsidP="00157F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157F82" w:rsidRPr="005A60BA" w:rsidTr="00002CA6">
        <w:tc>
          <w:tcPr>
            <w:tcW w:w="9571" w:type="dxa"/>
          </w:tcPr>
          <w:p w:rsidR="00157F82" w:rsidRDefault="00157F82" w:rsidP="00002CA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A60B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РЕШЕНИЕ</w:t>
            </w:r>
          </w:p>
          <w:p w:rsidR="00904408" w:rsidRDefault="00904408" w:rsidP="009044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05.06.2014г.                                                                                                               №</w:t>
            </w:r>
            <w:r w:rsidR="002615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213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  <w:bookmarkStart w:id="0" w:name="_GoBack"/>
            <w:bookmarkEnd w:id="0"/>
          </w:p>
          <w:p w:rsidR="00157F82" w:rsidRDefault="00904408" w:rsidP="009044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 Сосновка</w:t>
            </w:r>
          </w:p>
          <w:p w:rsidR="00904408" w:rsidRDefault="00904408" w:rsidP="00904408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55A0" w:rsidRDefault="00ED55A0" w:rsidP="00ED55A0">
            <w:pPr>
              <w:pStyle w:val="17"/>
              <w:shd w:val="clear" w:color="auto" w:fill="auto"/>
              <w:tabs>
                <w:tab w:val="left" w:pos="3183"/>
              </w:tabs>
              <w:spacing w:after="0" w:line="274" w:lineRule="exact"/>
              <w:ind w:left="20" w:right="5220" w:firstLine="0"/>
              <w:jc w:val="both"/>
            </w:pPr>
            <w:r>
              <w:rPr>
                <w:rStyle w:val="7"/>
              </w:rPr>
              <w:t>О внесении изменения в</w:t>
            </w:r>
            <w:r w:rsidR="00B54289">
              <w:rPr>
                <w:rStyle w:val="7"/>
              </w:rPr>
              <w:t xml:space="preserve"> Решение Совета Сосновского сельского поселения №</w:t>
            </w:r>
            <w:r w:rsidR="0026159A">
              <w:rPr>
                <w:rStyle w:val="7"/>
              </w:rPr>
              <w:t xml:space="preserve"> </w:t>
            </w:r>
            <w:r w:rsidR="00B54289">
              <w:rPr>
                <w:rStyle w:val="7"/>
              </w:rPr>
              <w:t>21 от 31.05.2013г</w:t>
            </w:r>
            <w:r>
              <w:rPr>
                <w:rStyle w:val="7"/>
              </w:rPr>
              <w:t xml:space="preserve"> «Положения</w:t>
            </w:r>
            <w:r>
              <w:t xml:space="preserve"> о размере и порядке оплаты</w:t>
            </w:r>
            <w:r>
              <w:rPr>
                <w:rStyle w:val="7"/>
              </w:rPr>
              <w:t xml:space="preserve"> лиц,</w:t>
            </w:r>
            <w:r w:rsidR="008E1EB2">
              <w:t xml:space="preserve"> замещающих муниципальные </w:t>
            </w:r>
            <w:r>
              <w:t>должности</w:t>
            </w:r>
          </w:p>
          <w:p w:rsidR="00ED55A0" w:rsidRDefault="008E1EB2" w:rsidP="00ED55A0">
            <w:pPr>
              <w:pStyle w:val="17"/>
              <w:shd w:val="clear" w:color="auto" w:fill="auto"/>
              <w:tabs>
                <w:tab w:val="left" w:pos="3034"/>
              </w:tabs>
              <w:spacing w:after="0" w:line="274" w:lineRule="exact"/>
              <w:ind w:left="20" w:firstLine="0"/>
              <w:jc w:val="both"/>
            </w:pPr>
            <w:r>
              <w:t xml:space="preserve">Муниципального </w:t>
            </w:r>
            <w:r w:rsidR="00ED55A0">
              <w:t>образования</w:t>
            </w:r>
          </w:p>
          <w:p w:rsidR="00ED55A0" w:rsidRDefault="00ED55A0" w:rsidP="00ED55A0">
            <w:pPr>
              <w:pStyle w:val="17"/>
              <w:shd w:val="clear" w:color="auto" w:fill="auto"/>
              <w:spacing w:after="523" w:line="274" w:lineRule="exact"/>
              <w:ind w:left="20" w:firstLine="0"/>
              <w:jc w:val="both"/>
            </w:pPr>
            <w:r>
              <w:t xml:space="preserve">«Сосновское сельское поселение» </w:t>
            </w:r>
          </w:p>
          <w:p w:rsidR="00904408" w:rsidRPr="005A60BA" w:rsidRDefault="00904408" w:rsidP="00ED55A0">
            <w:pPr>
              <w:tabs>
                <w:tab w:val="left" w:pos="3183"/>
              </w:tabs>
              <w:spacing w:after="0" w:line="274" w:lineRule="exact"/>
              <w:ind w:left="20" w:right="52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54289" w:rsidRDefault="00ED55A0">
      <w:pPr>
        <w:rPr>
          <w:rFonts w:ascii="Times New Roman" w:hAnsi="Times New Roman"/>
        </w:rPr>
      </w:pPr>
      <w:r w:rsidRPr="00B54289">
        <w:rPr>
          <w:rFonts w:ascii="Times New Roman" w:hAnsi="Times New Roman"/>
        </w:rPr>
        <w:t xml:space="preserve">В исполнении Закона Томской области от 15.03.2013г. № 35-ОЗ </w:t>
      </w:r>
      <w:r w:rsidR="00B54289">
        <w:rPr>
          <w:rFonts w:ascii="Tahoma" w:hAnsi="Tahoma" w:cs="Tahoma"/>
          <w:b/>
          <w:bCs/>
          <w:color w:val="000000"/>
          <w:shd w:val="clear" w:color="auto" w:fill="EFEFF7"/>
        </w:rPr>
        <w:t>«</w:t>
      </w:r>
      <w:r w:rsidR="00B54289" w:rsidRPr="00B54289">
        <w:rPr>
          <w:rFonts w:ascii="Times New Roman" w:hAnsi="Times New Roman"/>
          <w:bCs/>
          <w:color w:val="000000"/>
          <w:shd w:val="clear" w:color="auto" w:fill="EFEFF7"/>
        </w:rPr>
        <w:t>О внесении изменений в отдельные законодательные акты Томской области по вопросам муниципальной службы</w:t>
      </w:r>
      <w:r w:rsidR="00B54289">
        <w:rPr>
          <w:rFonts w:ascii="Times New Roman" w:hAnsi="Times New Roman"/>
          <w:bCs/>
          <w:color w:val="000000"/>
          <w:shd w:val="clear" w:color="auto" w:fill="EFEFF7"/>
        </w:rPr>
        <w:t xml:space="preserve">» </w:t>
      </w:r>
      <w:r w:rsidRPr="00B54289">
        <w:rPr>
          <w:rFonts w:ascii="Times New Roman" w:hAnsi="Times New Roman"/>
        </w:rPr>
        <w:t>и приведении в соответствии Положения о размере и порядке оплаты ли</w:t>
      </w:r>
      <w:r w:rsidR="00B54289" w:rsidRPr="00B54289">
        <w:rPr>
          <w:rFonts w:ascii="Times New Roman" w:hAnsi="Times New Roman"/>
        </w:rPr>
        <w:t>ц</w:t>
      </w:r>
      <w:r w:rsidRPr="00B54289">
        <w:rPr>
          <w:rFonts w:ascii="Times New Roman" w:hAnsi="Times New Roman"/>
        </w:rPr>
        <w:t>, замещающих муниципальные должности  муниципального  образования «Сосновское сельское поселение»</w:t>
      </w:r>
      <w:r w:rsidR="008E1EB2" w:rsidRPr="00B54289">
        <w:rPr>
          <w:rFonts w:ascii="Times New Roman" w:hAnsi="Times New Roman"/>
        </w:rPr>
        <w:t>, принятое Советом Сосновского сельского поселения  №21 от 31.05.2013г</w:t>
      </w:r>
      <w:r w:rsidR="00B54289" w:rsidRPr="00B54289">
        <w:rPr>
          <w:rFonts w:ascii="Times New Roman" w:hAnsi="Times New Roman"/>
        </w:rPr>
        <w:t>.</w:t>
      </w:r>
      <w:proofErr w:type="gramStart"/>
      <w:r w:rsidR="00B54289">
        <w:rPr>
          <w:rFonts w:ascii="Times New Roman" w:hAnsi="Times New Roman"/>
        </w:rPr>
        <w:t xml:space="preserve"> ,</w:t>
      </w:r>
      <w:proofErr w:type="gramEnd"/>
    </w:p>
    <w:p w:rsidR="009E6EC4" w:rsidRDefault="00B5428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  Сосновского сельского поселения РЕШИЛ: </w:t>
      </w:r>
    </w:p>
    <w:p w:rsidR="00DA1948" w:rsidRPr="00B77253" w:rsidRDefault="00DA1948" w:rsidP="00DA1948">
      <w:pPr>
        <w:pStyle w:val="a4"/>
        <w:numPr>
          <w:ilvl w:val="0"/>
          <w:numId w:val="1"/>
        </w:numPr>
        <w:rPr>
          <w:rFonts w:ascii="Times New Roman" w:hAnsi="Times New Roman"/>
        </w:rPr>
      </w:pPr>
      <w:r w:rsidRPr="00B77253">
        <w:rPr>
          <w:rFonts w:ascii="Times New Roman" w:hAnsi="Times New Roman"/>
          <w:b/>
        </w:rPr>
        <w:t>Раздел 4</w:t>
      </w:r>
      <w:r w:rsidRPr="00B77253">
        <w:rPr>
          <w:rFonts w:ascii="Times New Roman" w:hAnsi="Times New Roman"/>
        </w:rPr>
        <w:t>.«Ежемесячная надбавка за особые условия деятельности лиц, замещающих муниципальные должности, за особые условия муниципальной службы»</w:t>
      </w:r>
      <w:r w:rsidR="00B77253" w:rsidRPr="00B77253">
        <w:rPr>
          <w:rFonts w:ascii="Times New Roman" w:hAnsi="Times New Roman"/>
          <w:b/>
        </w:rPr>
        <w:t>пункт 11</w:t>
      </w:r>
      <w:r w:rsidR="00B77253">
        <w:rPr>
          <w:rFonts w:ascii="Times New Roman" w:hAnsi="Times New Roman"/>
        </w:rPr>
        <w:t>.</w:t>
      </w:r>
      <w:r w:rsidR="00B77253" w:rsidRPr="00B77253">
        <w:rPr>
          <w:rFonts w:ascii="Times New Roman" w:hAnsi="Times New Roman"/>
        </w:rPr>
        <w:t xml:space="preserve"> «</w:t>
      </w:r>
      <w:proofErr w:type="gramStart"/>
      <w:r w:rsidR="00B77253" w:rsidRPr="00B77253">
        <w:rPr>
          <w:rFonts w:ascii="Times New Roman" w:hAnsi="Times New Roman"/>
        </w:rPr>
        <w:t>Лицам, замещающим муниципальные должности выплачивается</w:t>
      </w:r>
      <w:proofErr w:type="gramEnd"/>
      <w:r w:rsidR="00B77253" w:rsidRPr="00B77253">
        <w:rPr>
          <w:rFonts w:ascii="Times New Roman" w:hAnsi="Times New Roman"/>
        </w:rPr>
        <w:t xml:space="preserve"> ежемесячная надбавка за особые условия деятельности в размере 50 процентов должностного оклада</w:t>
      </w:r>
      <w:r w:rsidR="00B77253">
        <w:rPr>
          <w:rFonts w:ascii="Times New Roman" w:hAnsi="Times New Roman"/>
        </w:rPr>
        <w:t xml:space="preserve">» изложить в новой редакции  </w:t>
      </w:r>
      <w:r w:rsidR="00B77253" w:rsidRPr="00B77253">
        <w:rPr>
          <w:rFonts w:ascii="Times New Roman" w:hAnsi="Times New Roman"/>
          <w:b/>
        </w:rPr>
        <w:t xml:space="preserve">«Лицам, замещающим муниципальные должности выплачивается ежемесячная надбавка за особые условия деятельности в размере </w:t>
      </w:r>
      <w:r w:rsidR="000A2783">
        <w:rPr>
          <w:rFonts w:ascii="Times New Roman" w:hAnsi="Times New Roman"/>
          <w:b/>
        </w:rPr>
        <w:t>25</w:t>
      </w:r>
      <w:r w:rsidR="00B77253" w:rsidRPr="00B77253">
        <w:rPr>
          <w:rFonts w:ascii="Times New Roman" w:hAnsi="Times New Roman"/>
          <w:b/>
        </w:rPr>
        <w:t xml:space="preserve"> процентов должностного оклада»</w:t>
      </w:r>
      <w:r w:rsidR="00B77253">
        <w:rPr>
          <w:rFonts w:ascii="Times New Roman" w:hAnsi="Times New Roman"/>
          <w:b/>
        </w:rPr>
        <w:t>.</w:t>
      </w:r>
    </w:p>
    <w:p w:rsidR="00B77253" w:rsidRDefault="00B77253" w:rsidP="00DA1948">
      <w:pPr>
        <w:pStyle w:val="a4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Решение вступает в силу </w:t>
      </w:r>
      <w:proofErr w:type="gramStart"/>
      <w:r w:rsidR="003A727A">
        <w:rPr>
          <w:rFonts w:ascii="Times New Roman" w:hAnsi="Times New Roman"/>
        </w:rPr>
        <w:t>с даты опубликования</w:t>
      </w:r>
      <w:proofErr w:type="gramEnd"/>
      <w:r w:rsidR="003A727A">
        <w:rPr>
          <w:rFonts w:ascii="Times New Roman" w:hAnsi="Times New Roman"/>
        </w:rPr>
        <w:t>, и применяется к отношениям, сложившимся с 01.06.2015г.</w:t>
      </w:r>
    </w:p>
    <w:p w:rsidR="00B77253" w:rsidRDefault="00B77253" w:rsidP="003A727A">
      <w:pPr>
        <w:pStyle w:val="a4"/>
        <w:rPr>
          <w:rFonts w:ascii="Times New Roman" w:hAnsi="Times New Roman"/>
        </w:rPr>
      </w:pPr>
    </w:p>
    <w:p w:rsidR="003A727A" w:rsidRDefault="003A727A" w:rsidP="003A727A">
      <w:pPr>
        <w:pStyle w:val="a4"/>
        <w:rPr>
          <w:rFonts w:ascii="Times New Roman" w:hAnsi="Times New Roman"/>
        </w:rPr>
      </w:pPr>
    </w:p>
    <w:p w:rsidR="003A727A" w:rsidRDefault="003A727A" w:rsidP="003A727A">
      <w:pPr>
        <w:pStyle w:val="a4"/>
        <w:rPr>
          <w:rFonts w:ascii="Times New Roman" w:hAnsi="Times New Roman"/>
        </w:rPr>
      </w:pPr>
    </w:p>
    <w:p w:rsidR="003A727A" w:rsidRDefault="003A727A" w:rsidP="003A727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Совета, </w:t>
      </w:r>
    </w:p>
    <w:p w:rsidR="003A727A" w:rsidRPr="00DA1948" w:rsidRDefault="003A727A" w:rsidP="003A727A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Глава Сосновского сельского поселения:                                      Б.Л.Гришаев</w:t>
      </w:r>
    </w:p>
    <w:sectPr w:rsidR="003A727A" w:rsidRPr="00DA1948" w:rsidSect="006C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A404F"/>
    <w:multiLevelType w:val="hybridMultilevel"/>
    <w:tmpl w:val="65D03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57F82"/>
    <w:rsid w:val="000A2783"/>
    <w:rsid w:val="00157F82"/>
    <w:rsid w:val="00183270"/>
    <w:rsid w:val="0026159A"/>
    <w:rsid w:val="00306353"/>
    <w:rsid w:val="003A727A"/>
    <w:rsid w:val="004C4CD9"/>
    <w:rsid w:val="005F7364"/>
    <w:rsid w:val="00686189"/>
    <w:rsid w:val="006B5257"/>
    <w:rsid w:val="006C1A43"/>
    <w:rsid w:val="00744B50"/>
    <w:rsid w:val="007F4B42"/>
    <w:rsid w:val="00800046"/>
    <w:rsid w:val="008211C7"/>
    <w:rsid w:val="008B1E9E"/>
    <w:rsid w:val="008E1EB2"/>
    <w:rsid w:val="00904408"/>
    <w:rsid w:val="00921385"/>
    <w:rsid w:val="009747B5"/>
    <w:rsid w:val="009E6EC4"/>
    <w:rsid w:val="00B54289"/>
    <w:rsid w:val="00B77253"/>
    <w:rsid w:val="00BA0F78"/>
    <w:rsid w:val="00C11A77"/>
    <w:rsid w:val="00C210C5"/>
    <w:rsid w:val="00C74A5A"/>
    <w:rsid w:val="00CE716A"/>
    <w:rsid w:val="00DA1948"/>
    <w:rsid w:val="00DA7CBD"/>
    <w:rsid w:val="00DB3A5B"/>
    <w:rsid w:val="00E176A7"/>
    <w:rsid w:val="00E914EA"/>
    <w:rsid w:val="00ED55A0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ED55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3"/>
    <w:rsid w:val="00ED55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3"/>
    <w:rsid w:val="00ED55A0"/>
    <w:pPr>
      <w:shd w:val="clear" w:color="auto" w:fill="FFFFFF"/>
      <w:spacing w:after="240" w:line="206" w:lineRule="exact"/>
      <w:ind w:hanging="140"/>
      <w:jc w:val="center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DA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7"/>
    <w:rsid w:val="00ED55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7"/>
    <w:basedOn w:val="a3"/>
    <w:rsid w:val="00ED55A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7"/>
    <w:basedOn w:val="a"/>
    <w:link w:val="a3"/>
    <w:rsid w:val="00ED55A0"/>
    <w:pPr>
      <w:shd w:val="clear" w:color="auto" w:fill="FFFFFF"/>
      <w:spacing w:after="240" w:line="206" w:lineRule="exact"/>
      <w:ind w:hanging="140"/>
      <w:jc w:val="center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34"/>
    <w:qFormat/>
    <w:rsid w:val="00DA19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2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</cp:revision>
  <cp:lastPrinted>2015-06-10T08:39:00Z</cp:lastPrinted>
  <dcterms:created xsi:type="dcterms:W3CDTF">2015-06-04T07:16:00Z</dcterms:created>
  <dcterms:modified xsi:type="dcterms:W3CDTF">2015-06-10T08:39:00Z</dcterms:modified>
</cp:coreProperties>
</file>