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DF" w:rsidRPr="00AE63A5" w:rsidRDefault="00552DDF" w:rsidP="00552DDF">
      <w:pPr>
        <w:jc w:val="center"/>
        <w:rPr>
          <w:b/>
          <w:sz w:val="24"/>
          <w:szCs w:val="24"/>
        </w:rPr>
      </w:pPr>
      <w:r w:rsidRPr="00AE63A5">
        <w:rPr>
          <w:b/>
          <w:sz w:val="24"/>
          <w:szCs w:val="24"/>
        </w:rPr>
        <w:t>ТОМСКАЯ ОБЛАСТЬ</w:t>
      </w:r>
    </w:p>
    <w:p w:rsidR="00552DDF" w:rsidRPr="00AE63A5" w:rsidRDefault="00552DDF" w:rsidP="00552DDF">
      <w:pPr>
        <w:jc w:val="center"/>
        <w:rPr>
          <w:b/>
          <w:sz w:val="24"/>
          <w:szCs w:val="24"/>
        </w:rPr>
      </w:pPr>
      <w:r w:rsidRPr="00AE63A5">
        <w:rPr>
          <w:b/>
          <w:sz w:val="24"/>
          <w:szCs w:val="24"/>
        </w:rPr>
        <w:t>КАРГАСОКСКИЙ РАЙОН</w:t>
      </w:r>
    </w:p>
    <w:p w:rsidR="00552DDF" w:rsidRDefault="00552DDF" w:rsidP="00552D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СОСНОВСКОГО СЕЛЬСКОГО ПОСЕЛЕНИЯ</w:t>
      </w:r>
    </w:p>
    <w:p w:rsidR="00552DDF" w:rsidRPr="00AE63A5" w:rsidRDefault="00552DDF" w:rsidP="00552D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52DDF" w:rsidRPr="00AE63A5" w:rsidRDefault="00552DDF" w:rsidP="00552DDF">
      <w:pPr>
        <w:jc w:val="center"/>
        <w:rPr>
          <w:b/>
          <w:sz w:val="24"/>
          <w:szCs w:val="24"/>
        </w:rPr>
      </w:pPr>
    </w:p>
    <w:p w:rsidR="00552DDF" w:rsidRPr="00AE63A5" w:rsidRDefault="00500C4B" w:rsidP="00552DDF">
      <w:pPr>
        <w:rPr>
          <w:sz w:val="24"/>
          <w:szCs w:val="24"/>
        </w:rPr>
      </w:pPr>
      <w:r>
        <w:rPr>
          <w:sz w:val="24"/>
          <w:szCs w:val="24"/>
        </w:rPr>
        <w:t>14.11</w:t>
      </w:r>
      <w:r w:rsidR="00552DDF">
        <w:rPr>
          <w:sz w:val="24"/>
          <w:szCs w:val="24"/>
        </w:rPr>
        <w:t>.2017</w:t>
      </w:r>
      <w:r w:rsidR="00552DDF" w:rsidRPr="00AE63A5">
        <w:rPr>
          <w:sz w:val="24"/>
          <w:szCs w:val="24"/>
        </w:rPr>
        <w:t xml:space="preserve">                                                                         </w:t>
      </w:r>
      <w:r w:rsidR="00552DDF" w:rsidRPr="00AE63A5">
        <w:rPr>
          <w:sz w:val="24"/>
          <w:szCs w:val="24"/>
        </w:rPr>
        <w:tab/>
      </w:r>
      <w:r w:rsidR="00552DDF" w:rsidRPr="00AE63A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№ 14</w:t>
      </w:r>
    </w:p>
    <w:p w:rsidR="00552DDF" w:rsidRPr="00AE63A5" w:rsidRDefault="00552DDF" w:rsidP="00552DDF">
      <w:pPr>
        <w:rPr>
          <w:sz w:val="24"/>
          <w:szCs w:val="24"/>
        </w:rPr>
      </w:pPr>
    </w:p>
    <w:p w:rsidR="00552DDF" w:rsidRPr="00AE63A5" w:rsidRDefault="00552DDF" w:rsidP="00552DDF">
      <w:pPr>
        <w:ind w:right="3136"/>
        <w:jc w:val="both"/>
        <w:rPr>
          <w:sz w:val="24"/>
          <w:szCs w:val="24"/>
        </w:rPr>
      </w:pPr>
      <w:r w:rsidRPr="00AE63A5">
        <w:rPr>
          <w:sz w:val="24"/>
          <w:szCs w:val="24"/>
        </w:rPr>
        <w:t xml:space="preserve">О проведении публичных слушаний </w:t>
      </w:r>
    </w:p>
    <w:p w:rsidR="00552DDF" w:rsidRPr="00AE63A5" w:rsidRDefault="00552DDF" w:rsidP="00552DDF">
      <w:pPr>
        <w:ind w:right="3136"/>
        <w:jc w:val="both"/>
        <w:rPr>
          <w:sz w:val="24"/>
          <w:szCs w:val="24"/>
        </w:rPr>
      </w:pPr>
      <w:r w:rsidRPr="00AE63A5">
        <w:rPr>
          <w:sz w:val="24"/>
          <w:szCs w:val="24"/>
        </w:rPr>
        <w:t xml:space="preserve">по </w:t>
      </w:r>
      <w:r>
        <w:rPr>
          <w:sz w:val="24"/>
          <w:szCs w:val="24"/>
        </w:rPr>
        <w:t>проекту внесения</w:t>
      </w:r>
      <w:r w:rsidRPr="00AE63A5">
        <w:rPr>
          <w:sz w:val="24"/>
          <w:szCs w:val="24"/>
        </w:rPr>
        <w:t xml:space="preserve"> изменений </w:t>
      </w:r>
      <w:proofErr w:type="gramStart"/>
      <w:r w:rsidRPr="00AE63A5">
        <w:rPr>
          <w:sz w:val="24"/>
          <w:szCs w:val="24"/>
        </w:rPr>
        <w:t>в</w:t>
      </w:r>
      <w:proofErr w:type="gramEnd"/>
    </w:p>
    <w:p w:rsidR="00552DDF" w:rsidRPr="00AE63A5" w:rsidRDefault="00552DDF" w:rsidP="00552DDF">
      <w:pPr>
        <w:ind w:right="3136"/>
        <w:jc w:val="both"/>
        <w:rPr>
          <w:sz w:val="24"/>
          <w:szCs w:val="24"/>
        </w:rPr>
      </w:pPr>
      <w:r w:rsidRPr="00AE63A5">
        <w:rPr>
          <w:sz w:val="24"/>
          <w:szCs w:val="24"/>
        </w:rPr>
        <w:t xml:space="preserve"> Правила </w:t>
      </w:r>
      <w:r>
        <w:rPr>
          <w:sz w:val="24"/>
          <w:szCs w:val="24"/>
        </w:rPr>
        <w:t>землепользования</w:t>
      </w:r>
      <w:r w:rsidRPr="00AE63A5">
        <w:rPr>
          <w:sz w:val="24"/>
          <w:szCs w:val="24"/>
        </w:rPr>
        <w:t xml:space="preserve"> и застройки</w:t>
      </w:r>
    </w:p>
    <w:p w:rsidR="00552DDF" w:rsidRPr="00AE63A5" w:rsidRDefault="00552DDF" w:rsidP="00552DDF">
      <w:pPr>
        <w:ind w:right="3136"/>
        <w:jc w:val="both"/>
        <w:rPr>
          <w:sz w:val="24"/>
          <w:szCs w:val="24"/>
        </w:rPr>
      </w:pPr>
      <w:r w:rsidRPr="00AE63A5">
        <w:rPr>
          <w:sz w:val="24"/>
          <w:szCs w:val="24"/>
        </w:rPr>
        <w:t>Сосновского сельского поселения</w:t>
      </w:r>
    </w:p>
    <w:p w:rsidR="00552DDF" w:rsidRPr="00AE63A5" w:rsidRDefault="00552DDF" w:rsidP="00552DDF">
      <w:pPr>
        <w:rPr>
          <w:sz w:val="24"/>
          <w:szCs w:val="24"/>
        </w:rPr>
      </w:pPr>
    </w:p>
    <w:p w:rsidR="00552DDF" w:rsidRDefault="00500C4B" w:rsidP="00552D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внесения изменений в Правила землепользования и застройки Сосновского сельского поселения</w:t>
      </w:r>
    </w:p>
    <w:p w:rsidR="00552DDF" w:rsidRPr="00AE63A5" w:rsidRDefault="00552DDF" w:rsidP="00552DDF">
      <w:pPr>
        <w:ind w:firstLine="708"/>
        <w:jc w:val="both"/>
        <w:rPr>
          <w:sz w:val="24"/>
          <w:szCs w:val="24"/>
        </w:rPr>
      </w:pPr>
    </w:p>
    <w:p w:rsidR="00552DDF" w:rsidRPr="0045051B" w:rsidRDefault="00552DDF" w:rsidP="00552DDF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СОВЕТ СОСНОВСКОГО СЕЛЬСКОГО ПОСЕЛЕНИЯ РЕШИЛ:</w:t>
      </w:r>
    </w:p>
    <w:p w:rsidR="00552DDF" w:rsidRPr="00AE63A5" w:rsidRDefault="00552DDF" w:rsidP="00552DDF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AE63A5">
        <w:rPr>
          <w:sz w:val="24"/>
          <w:szCs w:val="24"/>
        </w:rPr>
        <w:t>Назначить проведение публичных слушаний по проекту внесения измене</w:t>
      </w:r>
      <w:r>
        <w:rPr>
          <w:sz w:val="24"/>
          <w:szCs w:val="24"/>
        </w:rPr>
        <w:t xml:space="preserve">ний в </w:t>
      </w:r>
      <w:r w:rsidRPr="00AE63A5">
        <w:rPr>
          <w:sz w:val="24"/>
          <w:szCs w:val="24"/>
        </w:rPr>
        <w:t xml:space="preserve"> Правила землепользования и застройки Сосновского сельского поселения на </w:t>
      </w:r>
      <w:r w:rsidR="003F3C73">
        <w:rPr>
          <w:sz w:val="24"/>
          <w:szCs w:val="24"/>
        </w:rPr>
        <w:t>14</w:t>
      </w:r>
      <w:r w:rsidRPr="00AE63A5">
        <w:rPr>
          <w:sz w:val="24"/>
          <w:szCs w:val="24"/>
        </w:rPr>
        <w:t xml:space="preserve"> </w:t>
      </w:r>
      <w:r w:rsidR="002A76FA">
        <w:rPr>
          <w:sz w:val="24"/>
          <w:szCs w:val="24"/>
        </w:rPr>
        <w:t>декабря</w:t>
      </w:r>
      <w:r w:rsidRPr="00AE63A5">
        <w:rPr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 w:rsidRPr="00AE63A5">
        <w:rPr>
          <w:sz w:val="24"/>
          <w:szCs w:val="24"/>
        </w:rPr>
        <w:t xml:space="preserve"> года в 17-00 в помещении Дома культуры с. Сосновка по адресу: с. Сосновка, ул. Школьная, 16, в 18.00 часов в помещении Дома культуры п. Восток по адресу: п. Восток, ул. Заводская, 22.</w:t>
      </w:r>
      <w:proofErr w:type="gramEnd"/>
    </w:p>
    <w:p w:rsidR="00552DDF" w:rsidRPr="00AE63A5" w:rsidRDefault="00552DDF" w:rsidP="00552DDF">
      <w:pPr>
        <w:numPr>
          <w:ilvl w:val="0"/>
          <w:numId w:val="1"/>
        </w:numPr>
        <w:jc w:val="both"/>
        <w:rPr>
          <w:sz w:val="24"/>
          <w:szCs w:val="24"/>
        </w:rPr>
      </w:pPr>
      <w:r w:rsidRPr="00AE63A5">
        <w:rPr>
          <w:sz w:val="24"/>
          <w:szCs w:val="24"/>
        </w:rPr>
        <w:t xml:space="preserve">Назначить </w:t>
      </w:r>
      <w:proofErr w:type="gramStart"/>
      <w:r w:rsidRPr="00AE63A5">
        <w:rPr>
          <w:sz w:val="24"/>
          <w:szCs w:val="24"/>
        </w:rPr>
        <w:t>ответственным</w:t>
      </w:r>
      <w:proofErr w:type="gramEnd"/>
      <w:r w:rsidRPr="00AE63A5">
        <w:rPr>
          <w:sz w:val="24"/>
          <w:szCs w:val="24"/>
        </w:rPr>
        <w:t xml:space="preserve"> за организацию и проведение публичных слушаний  </w:t>
      </w:r>
      <w:r w:rsidR="002A76FA">
        <w:rPr>
          <w:sz w:val="24"/>
          <w:szCs w:val="24"/>
        </w:rPr>
        <w:t xml:space="preserve"> Главу</w:t>
      </w:r>
      <w:r>
        <w:rPr>
          <w:sz w:val="24"/>
          <w:szCs w:val="24"/>
        </w:rPr>
        <w:t xml:space="preserve"> Сосновского</w:t>
      </w:r>
      <w:r w:rsidR="002A76FA">
        <w:rPr>
          <w:sz w:val="24"/>
          <w:szCs w:val="24"/>
        </w:rPr>
        <w:t xml:space="preserve"> сельского поселения</w:t>
      </w:r>
      <w:r w:rsidRPr="00AE63A5">
        <w:rPr>
          <w:sz w:val="24"/>
          <w:szCs w:val="24"/>
        </w:rPr>
        <w:t xml:space="preserve"> </w:t>
      </w:r>
      <w:r w:rsidR="002A76FA">
        <w:rPr>
          <w:sz w:val="24"/>
          <w:szCs w:val="24"/>
        </w:rPr>
        <w:t>Деева Андрея Михайловича</w:t>
      </w:r>
      <w:r>
        <w:rPr>
          <w:sz w:val="24"/>
          <w:szCs w:val="24"/>
        </w:rPr>
        <w:t>.</w:t>
      </w:r>
    </w:p>
    <w:p w:rsidR="00552DDF" w:rsidRPr="00AE63A5" w:rsidRDefault="00552DDF" w:rsidP="00552DDF">
      <w:pPr>
        <w:numPr>
          <w:ilvl w:val="0"/>
          <w:numId w:val="1"/>
        </w:numPr>
        <w:jc w:val="both"/>
        <w:rPr>
          <w:sz w:val="24"/>
          <w:szCs w:val="24"/>
        </w:rPr>
      </w:pPr>
      <w:r w:rsidRPr="00AE63A5">
        <w:rPr>
          <w:sz w:val="24"/>
          <w:szCs w:val="24"/>
        </w:rPr>
        <w:t xml:space="preserve">Назначить секретарем публичных </w:t>
      </w:r>
      <w:r w:rsidR="002A76FA">
        <w:rPr>
          <w:sz w:val="24"/>
          <w:szCs w:val="24"/>
        </w:rPr>
        <w:t xml:space="preserve">слушаний </w:t>
      </w:r>
      <w:proofErr w:type="spellStart"/>
      <w:r w:rsidR="002A76FA">
        <w:rPr>
          <w:sz w:val="24"/>
          <w:szCs w:val="24"/>
        </w:rPr>
        <w:t>Русанову</w:t>
      </w:r>
      <w:proofErr w:type="spellEnd"/>
      <w:r w:rsidR="002A76FA">
        <w:rPr>
          <w:sz w:val="24"/>
          <w:szCs w:val="24"/>
        </w:rPr>
        <w:t xml:space="preserve"> Ирину </w:t>
      </w:r>
      <w:proofErr w:type="spellStart"/>
      <w:r w:rsidR="002A76FA">
        <w:rPr>
          <w:sz w:val="24"/>
          <w:szCs w:val="24"/>
        </w:rPr>
        <w:t>Броновну</w:t>
      </w:r>
      <w:proofErr w:type="spellEnd"/>
      <w:r w:rsidR="002A76FA">
        <w:rPr>
          <w:sz w:val="24"/>
          <w:szCs w:val="24"/>
        </w:rPr>
        <w:t xml:space="preserve"> – ведущего специалиста</w:t>
      </w:r>
      <w:r w:rsidRPr="00AE63A5">
        <w:rPr>
          <w:sz w:val="24"/>
          <w:szCs w:val="24"/>
        </w:rPr>
        <w:t xml:space="preserve"> администрации.</w:t>
      </w:r>
    </w:p>
    <w:p w:rsidR="00552DDF" w:rsidRPr="00AE63A5" w:rsidRDefault="00552DDF" w:rsidP="00552D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E63A5">
        <w:rPr>
          <w:sz w:val="24"/>
          <w:szCs w:val="24"/>
        </w:rPr>
        <w:t>Организатору провести мероприятия по организации и проведению публичных слушаний:</w:t>
      </w:r>
    </w:p>
    <w:p w:rsidR="00552DDF" w:rsidRPr="00AE63A5" w:rsidRDefault="00552DDF" w:rsidP="00552DDF">
      <w:pPr>
        <w:autoSpaceDE w:val="0"/>
        <w:autoSpaceDN w:val="0"/>
        <w:adjustRightInd w:val="0"/>
        <w:ind w:left="990"/>
        <w:jc w:val="both"/>
        <w:rPr>
          <w:sz w:val="24"/>
          <w:szCs w:val="24"/>
        </w:rPr>
      </w:pPr>
      <w:r w:rsidRPr="00AE63A5">
        <w:rPr>
          <w:sz w:val="24"/>
          <w:szCs w:val="24"/>
        </w:rPr>
        <w:t>1) оповестить граждан о проведении публичных слушаний путем размещения объявления о проведении публичных слушаний на досках объявлений;</w:t>
      </w:r>
    </w:p>
    <w:p w:rsidR="00552DDF" w:rsidRPr="00AE63A5" w:rsidRDefault="00552DDF" w:rsidP="00552DDF">
      <w:pPr>
        <w:autoSpaceDE w:val="0"/>
        <w:autoSpaceDN w:val="0"/>
        <w:adjustRightInd w:val="0"/>
        <w:ind w:left="990"/>
        <w:jc w:val="both"/>
        <w:rPr>
          <w:sz w:val="24"/>
          <w:szCs w:val="24"/>
        </w:rPr>
      </w:pPr>
      <w:r w:rsidRPr="00AE63A5">
        <w:rPr>
          <w:sz w:val="24"/>
          <w:szCs w:val="24"/>
        </w:rPr>
        <w:t>2) осуществить подготовку помещения для проведения публичных слушаний;</w:t>
      </w:r>
    </w:p>
    <w:p w:rsidR="00552DDF" w:rsidRPr="00AE63A5" w:rsidRDefault="00552DDF" w:rsidP="00552DDF">
      <w:pPr>
        <w:autoSpaceDE w:val="0"/>
        <w:autoSpaceDN w:val="0"/>
        <w:adjustRightInd w:val="0"/>
        <w:ind w:left="990"/>
        <w:jc w:val="both"/>
        <w:rPr>
          <w:sz w:val="24"/>
          <w:szCs w:val="24"/>
        </w:rPr>
      </w:pPr>
      <w:r w:rsidRPr="00AE63A5">
        <w:rPr>
          <w:sz w:val="24"/>
          <w:szCs w:val="24"/>
        </w:rPr>
        <w:t>3) осуществить свод и обобщение заблаговременно поступивших замечаний,  дополнений и предложений по Проекту;</w:t>
      </w:r>
    </w:p>
    <w:p w:rsidR="00552DDF" w:rsidRPr="00AE63A5" w:rsidRDefault="00552DDF" w:rsidP="00552DDF">
      <w:pPr>
        <w:autoSpaceDE w:val="0"/>
        <w:autoSpaceDN w:val="0"/>
        <w:adjustRightInd w:val="0"/>
        <w:ind w:left="990"/>
        <w:jc w:val="both"/>
        <w:rPr>
          <w:sz w:val="24"/>
          <w:szCs w:val="24"/>
        </w:rPr>
      </w:pPr>
      <w:r w:rsidRPr="00AE63A5">
        <w:rPr>
          <w:sz w:val="24"/>
          <w:szCs w:val="24"/>
        </w:rPr>
        <w:t>4) осуществить ведение протокола публичных слушаний;</w:t>
      </w:r>
    </w:p>
    <w:p w:rsidR="00552DDF" w:rsidRPr="00AE63A5" w:rsidRDefault="00552DDF" w:rsidP="00552DDF">
      <w:pPr>
        <w:autoSpaceDE w:val="0"/>
        <w:autoSpaceDN w:val="0"/>
        <w:adjustRightInd w:val="0"/>
        <w:ind w:left="990"/>
        <w:jc w:val="both"/>
        <w:rPr>
          <w:sz w:val="24"/>
          <w:szCs w:val="24"/>
        </w:rPr>
      </w:pPr>
      <w:r w:rsidRPr="00AE63A5">
        <w:rPr>
          <w:sz w:val="24"/>
          <w:szCs w:val="24"/>
        </w:rPr>
        <w:t>5) осуществить составление заключения о результатах публичных слушаний.</w:t>
      </w:r>
    </w:p>
    <w:p w:rsidR="00552DDF" w:rsidRDefault="00552DDF" w:rsidP="00552DD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      </w:t>
      </w:r>
      <w:r w:rsidRPr="00AE63A5">
        <w:rPr>
          <w:sz w:val="24"/>
          <w:szCs w:val="24"/>
        </w:rPr>
        <w:t xml:space="preserve">Установить следующий порядок учета предложений и замечаний граждан </w:t>
      </w:r>
      <w:proofErr w:type="gramStart"/>
      <w:r w:rsidRPr="00AE63A5">
        <w:rPr>
          <w:sz w:val="24"/>
          <w:szCs w:val="24"/>
        </w:rPr>
        <w:t>по</w:t>
      </w:r>
      <w:proofErr w:type="gramEnd"/>
      <w:r w:rsidRPr="00AE63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552DDF" w:rsidRDefault="00552DDF" w:rsidP="00552DD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AE63A5">
        <w:rPr>
          <w:sz w:val="24"/>
          <w:szCs w:val="24"/>
        </w:rPr>
        <w:t xml:space="preserve">Проекту: предложения и замечания по Проекту принимаются Организатором </w:t>
      </w:r>
      <w:proofErr w:type="gramStart"/>
      <w:r w:rsidRPr="00AE63A5">
        <w:rPr>
          <w:sz w:val="24"/>
          <w:szCs w:val="24"/>
        </w:rPr>
        <w:t>с</w:t>
      </w:r>
      <w:proofErr w:type="gramEnd"/>
      <w:r w:rsidRPr="00AE63A5">
        <w:rPr>
          <w:sz w:val="24"/>
          <w:szCs w:val="24"/>
        </w:rPr>
        <w:t xml:space="preserve"> </w:t>
      </w:r>
    </w:p>
    <w:p w:rsidR="00552DDF" w:rsidRDefault="00552DDF" w:rsidP="00552DD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AE63A5">
        <w:rPr>
          <w:sz w:val="24"/>
          <w:szCs w:val="24"/>
        </w:rPr>
        <w:t>мо</w:t>
      </w:r>
      <w:r>
        <w:rPr>
          <w:sz w:val="24"/>
          <w:szCs w:val="24"/>
        </w:rPr>
        <w:t xml:space="preserve">мента обнародования </w:t>
      </w:r>
      <w:r w:rsidRPr="00AE63A5">
        <w:rPr>
          <w:sz w:val="24"/>
          <w:szCs w:val="24"/>
        </w:rPr>
        <w:t xml:space="preserve"> до даты проведения публичных слушаний </w:t>
      </w:r>
      <w:proofErr w:type="gramStart"/>
      <w:r w:rsidRPr="00AE63A5">
        <w:rPr>
          <w:sz w:val="24"/>
          <w:szCs w:val="24"/>
        </w:rPr>
        <w:t>в</w:t>
      </w:r>
      <w:proofErr w:type="gramEnd"/>
      <w:r w:rsidRPr="00AE63A5">
        <w:rPr>
          <w:sz w:val="24"/>
          <w:szCs w:val="24"/>
        </w:rPr>
        <w:t xml:space="preserve"> </w:t>
      </w:r>
    </w:p>
    <w:p w:rsidR="00552DDF" w:rsidRDefault="00552DDF" w:rsidP="00552DD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AE63A5">
        <w:rPr>
          <w:sz w:val="24"/>
          <w:szCs w:val="24"/>
        </w:rPr>
        <w:t xml:space="preserve">письменной и устной форме по адресу: </w:t>
      </w:r>
      <w:proofErr w:type="gramStart"/>
      <w:r w:rsidRPr="00AE63A5">
        <w:rPr>
          <w:sz w:val="24"/>
          <w:szCs w:val="24"/>
        </w:rPr>
        <w:t>с</w:t>
      </w:r>
      <w:proofErr w:type="gramEnd"/>
      <w:r w:rsidRPr="00AE63A5">
        <w:rPr>
          <w:sz w:val="24"/>
          <w:szCs w:val="24"/>
        </w:rPr>
        <w:t>. Сосновка, ул. Школьная,</w:t>
      </w:r>
      <w:r>
        <w:rPr>
          <w:sz w:val="24"/>
          <w:szCs w:val="24"/>
        </w:rPr>
        <w:t xml:space="preserve"> </w:t>
      </w:r>
      <w:r w:rsidRPr="00AE63A5">
        <w:rPr>
          <w:sz w:val="24"/>
          <w:szCs w:val="24"/>
        </w:rPr>
        <w:t xml:space="preserve">18, и по </w:t>
      </w:r>
      <w:r>
        <w:rPr>
          <w:sz w:val="24"/>
          <w:szCs w:val="24"/>
        </w:rPr>
        <w:t xml:space="preserve">  </w:t>
      </w:r>
    </w:p>
    <w:p w:rsidR="00552DDF" w:rsidRDefault="00552DDF" w:rsidP="00552DD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AE63A5">
        <w:rPr>
          <w:sz w:val="24"/>
          <w:szCs w:val="24"/>
        </w:rPr>
        <w:t>телефону 38-1-44 с 9.00 до 17.00 часов.</w:t>
      </w:r>
    </w:p>
    <w:p w:rsidR="00552DDF" w:rsidRDefault="00552DDF" w:rsidP="00552DD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Настоящее постановление</w:t>
      </w:r>
      <w:r w:rsidRPr="00AE63A5">
        <w:rPr>
          <w:sz w:val="24"/>
          <w:szCs w:val="24"/>
        </w:rPr>
        <w:t xml:space="preserve"> вступает в силу со дня обнародования в порядке, </w:t>
      </w:r>
      <w:r>
        <w:rPr>
          <w:sz w:val="24"/>
          <w:szCs w:val="24"/>
        </w:rPr>
        <w:t xml:space="preserve">    </w:t>
      </w:r>
    </w:p>
    <w:p w:rsidR="00552DDF" w:rsidRDefault="00552DDF" w:rsidP="00552DDF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AE63A5">
        <w:rPr>
          <w:sz w:val="24"/>
          <w:szCs w:val="24"/>
        </w:rPr>
        <w:t>предусмотренном</w:t>
      </w:r>
      <w:proofErr w:type="gramEnd"/>
      <w:r w:rsidRPr="00AE63A5">
        <w:rPr>
          <w:sz w:val="24"/>
          <w:szCs w:val="24"/>
        </w:rPr>
        <w:t xml:space="preserve"> Уставом муниципального образования «Сосновское сельское </w:t>
      </w:r>
      <w:r>
        <w:rPr>
          <w:sz w:val="24"/>
          <w:szCs w:val="24"/>
        </w:rPr>
        <w:t xml:space="preserve">    </w:t>
      </w:r>
    </w:p>
    <w:p w:rsidR="00552DDF" w:rsidRDefault="00552DDF" w:rsidP="00552DDF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E63A5">
        <w:rPr>
          <w:sz w:val="24"/>
          <w:szCs w:val="24"/>
        </w:rPr>
        <w:t xml:space="preserve">поселение». </w:t>
      </w:r>
    </w:p>
    <w:p w:rsidR="002A76FA" w:rsidRDefault="002A76FA" w:rsidP="00552DDF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2A76FA" w:rsidRDefault="002A76FA" w:rsidP="002A76FA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552DDF">
        <w:rPr>
          <w:sz w:val="24"/>
          <w:szCs w:val="24"/>
        </w:rPr>
        <w:t>Совета</w:t>
      </w:r>
      <w:r>
        <w:rPr>
          <w:sz w:val="24"/>
          <w:szCs w:val="24"/>
        </w:rPr>
        <w:t>,</w:t>
      </w:r>
    </w:p>
    <w:p w:rsidR="00552DDF" w:rsidRDefault="002A76FA" w:rsidP="002A76FA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52DDF">
        <w:rPr>
          <w:sz w:val="24"/>
          <w:szCs w:val="24"/>
        </w:rPr>
        <w:t xml:space="preserve"> Сосновского сельского поселения          </w:t>
      </w:r>
      <w:r>
        <w:rPr>
          <w:sz w:val="24"/>
          <w:szCs w:val="24"/>
        </w:rPr>
        <w:t xml:space="preserve">                      А.М.Деев</w:t>
      </w:r>
    </w:p>
    <w:p w:rsidR="002A76FA" w:rsidRDefault="002A76FA" w:rsidP="002A76FA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2A76FA" w:rsidRDefault="002A76FA" w:rsidP="002A76FA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2A76FA" w:rsidRDefault="002A76FA" w:rsidP="002A76FA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2A76FA" w:rsidRPr="00AE63A5" w:rsidRDefault="002A76FA" w:rsidP="002A76FA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500C4B" w:rsidRDefault="00500C4B" w:rsidP="00500C4B">
      <w:pPr>
        <w:contextualSpacing/>
        <w:jc w:val="center"/>
        <w:rPr>
          <w:rFonts w:eastAsiaTheme="minorEastAsia"/>
          <w:sz w:val="24"/>
          <w:szCs w:val="24"/>
        </w:rPr>
      </w:pPr>
    </w:p>
    <w:p w:rsidR="00500C4B" w:rsidRDefault="00500C4B" w:rsidP="00500C4B">
      <w:pPr>
        <w:contextualSpacing/>
        <w:jc w:val="center"/>
        <w:rPr>
          <w:rFonts w:eastAsiaTheme="minorEastAsia"/>
          <w:sz w:val="24"/>
          <w:szCs w:val="24"/>
        </w:rPr>
      </w:pPr>
    </w:p>
    <w:p w:rsidR="00500C4B" w:rsidRDefault="00500C4B" w:rsidP="00500C4B">
      <w:pPr>
        <w:contextualSpacing/>
        <w:jc w:val="center"/>
        <w:rPr>
          <w:rFonts w:eastAsiaTheme="minorEastAsia"/>
          <w:sz w:val="24"/>
          <w:szCs w:val="24"/>
        </w:rPr>
      </w:pPr>
    </w:p>
    <w:p w:rsidR="00500C4B" w:rsidRPr="00EA31A5" w:rsidRDefault="00500C4B" w:rsidP="00500C4B">
      <w:pPr>
        <w:contextualSpacing/>
        <w:jc w:val="center"/>
        <w:rPr>
          <w:rFonts w:eastAsiaTheme="minorEastAsia"/>
          <w:sz w:val="24"/>
          <w:szCs w:val="24"/>
        </w:rPr>
      </w:pPr>
      <w:r w:rsidRPr="00EA31A5">
        <w:rPr>
          <w:rFonts w:eastAsiaTheme="minorEastAsia"/>
          <w:sz w:val="24"/>
          <w:szCs w:val="24"/>
        </w:rPr>
        <w:lastRenderedPageBreak/>
        <w:t>ТОМСКАЯ ОБЛАСТЬ</w:t>
      </w:r>
    </w:p>
    <w:p w:rsidR="00500C4B" w:rsidRPr="00EA31A5" w:rsidRDefault="00500C4B" w:rsidP="00500C4B">
      <w:pPr>
        <w:contextualSpacing/>
        <w:jc w:val="center"/>
        <w:rPr>
          <w:rFonts w:eastAsiaTheme="minorEastAsia"/>
          <w:sz w:val="24"/>
          <w:szCs w:val="24"/>
        </w:rPr>
      </w:pPr>
      <w:r w:rsidRPr="00EA31A5">
        <w:rPr>
          <w:rFonts w:eastAsiaTheme="minorEastAsia"/>
          <w:sz w:val="24"/>
          <w:szCs w:val="24"/>
        </w:rPr>
        <w:t>КАРГАСОКСКИЙ РАЙОН</w:t>
      </w:r>
    </w:p>
    <w:p w:rsidR="00500C4B" w:rsidRPr="00EA31A5" w:rsidRDefault="00500C4B" w:rsidP="00500C4B">
      <w:pPr>
        <w:contextualSpacing/>
        <w:jc w:val="center"/>
        <w:rPr>
          <w:rFonts w:eastAsiaTheme="minorEastAsia"/>
          <w:sz w:val="24"/>
          <w:szCs w:val="24"/>
        </w:rPr>
      </w:pPr>
      <w:r w:rsidRPr="00EA31A5">
        <w:rPr>
          <w:rFonts w:eastAsiaTheme="minorEastAsia"/>
          <w:sz w:val="24"/>
          <w:szCs w:val="24"/>
        </w:rPr>
        <w:t>СОВЕТ СОСНОВСКОГО СЕЛЬСКОГО ПОСЕЛЕНИЯ</w:t>
      </w:r>
    </w:p>
    <w:p w:rsidR="00500C4B" w:rsidRPr="00EA31A5" w:rsidRDefault="00500C4B" w:rsidP="00500C4B">
      <w:pPr>
        <w:jc w:val="center"/>
        <w:rPr>
          <w:rFonts w:eastAsiaTheme="minorEastAsia"/>
          <w:sz w:val="24"/>
          <w:szCs w:val="24"/>
        </w:rPr>
      </w:pPr>
    </w:p>
    <w:p w:rsidR="00500C4B" w:rsidRDefault="00500C4B" w:rsidP="00500C4B">
      <w:pPr>
        <w:jc w:val="center"/>
        <w:rPr>
          <w:rFonts w:eastAsiaTheme="minorEastAsia"/>
          <w:sz w:val="24"/>
          <w:szCs w:val="24"/>
        </w:rPr>
      </w:pPr>
      <w:r w:rsidRPr="00EA31A5">
        <w:rPr>
          <w:rFonts w:eastAsiaTheme="minorEastAsia"/>
          <w:sz w:val="24"/>
          <w:szCs w:val="24"/>
        </w:rPr>
        <w:t>РЕШЕНИЕ</w:t>
      </w:r>
    </w:p>
    <w:p w:rsidR="00500C4B" w:rsidRPr="00EA31A5" w:rsidRDefault="00500C4B" w:rsidP="00500C4B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проект</w:t>
      </w:r>
    </w:p>
    <w:p w:rsidR="00500C4B" w:rsidRPr="00EA31A5" w:rsidRDefault="00500C4B" w:rsidP="00500C4B">
      <w:pPr>
        <w:jc w:val="center"/>
        <w:rPr>
          <w:rFonts w:eastAsiaTheme="minorEastAsia"/>
          <w:sz w:val="24"/>
          <w:szCs w:val="24"/>
        </w:rPr>
      </w:pPr>
    </w:p>
    <w:p w:rsidR="00500C4B" w:rsidRPr="00EA31A5" w:rsidRDefault="00500C4B" w:rsidP="00500C4B">
      <w:pPr>
        <w:jc w:val="center"/>
        <w:rPr>
          <w:rFonts w:eastAsiaTheme="minorEastAsia"/>
          <w:b/>
          <w:sz w:val="24"/>
          <w:szCs w:val="24"/>
        </w:rPr>
      </w:pPr>
      <w:r w:rsidRPr="00EA31A5">
        <w:rPr>
          <w:rFonts w:eastAsiaTheme="minorEastAsia"/>
          <w:b/>
          <w:sz w:val="24"/>
          <w:szCs w:val="24"/>
        </w:rPr>
        <w:t xml:space="preserve">  </w:t>
      </w:r>
    </w:p>
    <w:p w:rsidR="00500C4B" w:rsidRPr="00EA31A5" w:rsidRDefault="00500C4B" w:rsidP="00500C4B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>__.__</w:t>
      </w:r>
      <w:r w:rsidRPr="00EA31A5">
        <w:rPr>
          <w:rFonts w:eastAsiaTheme="minorEastAsia"/>
          <w:sz w:val="24"/>
          <w:szCs w:val="24"/>
        </w:rPr>
        <w:t>.2017 г.</w:t>
      </w:r>
      <w:r w:rsidRPr="00EA31A5">
        <w:rPr>
          <w:rFonts w:eastAsiaTheme="minorEastAsia"/>
          <w:sz w:val="24"/>
          <w:szCs w:val="24"/>
        </w:rPr>
        <w:tab/>
      </w:r>
      <w:r w:rsidRPr="00EA31A5">
        <w:rPr>
          <w:rFonts w:eastAsiaTheme="minorEastAsia"/>
          <w:sz w:val="24"/>
          <w:szCs w:val="24"/>
        </w:rPr>
        <w:tab/>
        <w:t xml:space="preserve">                                                                                  № </w:t>
      </w:r>
      <w:r>
        <w:rPr>
          <w:rFonts w:eastAsiaTheme="minorEastAsia"/>
          <w:sz w:val="24"/>
          <w:szCs w:val="24"/>
        </w:rPr>
        <w:t>__</w:t>
      </w:r>
    </w:p>
    <w:p w:rsidR="00500C4B" w:rsidRPr="00EA31A5" w:rsidRDefault="00500C4B" w:rsidP="00500C4B">
      <w:pPr>
        <w:rPr>
          <w:rFonts w:eastAsiaTheme="minorEastAsia"/>
          <w:sz w:val="24"/>
          <w:szCs w:val="24"/>
        </w:rPr>
      </w:pPr>
      <w:proofErr w:type="gramStart"/>
      <w:r w:rsidRPr="00EA31A5">
        <w:rPr>
          <w:rFonts w:eastAsiaTheme="minorEastAsia"/>
          <w:sz w:val="24"/>
          <w:szCs w:val="24"/>
        </w:rPr>
        <w:t>с</w:t>
      </w:r>
      <w:proofErr w:type="gramEnd"/>
      <w:r w:rsidRPr="00EA31A5">
        <w:rPr>
          <w:rFonts w:eastAsiaTheme="minorEastAsia"/>
          <w:sz w:val="24"/>
          <w:szCs w:val="24"/>
        </w:rPr>
        <w:t>. Сосновка</w:t>
      </w:r>
    </w:p>
    <w:p w:rsidR="00500C4B" w:rsidRPr="00EA31A5" w:rsidRDefault="00500C4B" w:rsidP="00500C4B">
      <w:pPr>
        <w:rPr>
          <w:sz w:val="24"/>
          <w:szCs w:val="24"/>
        </w:rPr>
      </w:pPr>
    </w:p>
    <w:p w:rsidR="00500C4B" w:rsidRPr="00EA31A5" w:rsidRDefault="00500C4B" w:rsidP="00500C4B">
      <w:pPr>
        <w:contextualSpacing/>
        <w:rPr>
          <w:sz w:val="24"/>
          <w:szCs w:val="24"/>
        </w:rPr>
      </w:pPr>
      <w:r w:rsidRPr="00EA31A5">
        <w:rPr>
          <w:sz w:val="24"/>
          <w:szCs w:val="24"/>
        </w:rPr>
        <w:t xml:space="preserve">О внесении  изменений в Правила </w:t>
      </w:r>
    </w:p>
    <w:p w:rsidR="00500C4B" w:rsidRPr="00EA31A5" w:rsidRDefault="00500C4B" w:rsidP="00500C4B">
      <w:pPr>
        <w:contextualSpacing/>
        <w:rPr>
          <w:sz w:val="24"/>
          <w:szCs w:val="24"/>
        </w:rPr>
      </w:pPr>
      <w:r w:rsidRPr="00EA31A5">
        <w:rPr>
          <w:sz w:val="24"/>
          <w:szCs w:val="24"/>
        </w:rPr>
        <w:t xml:space="preserve">землепользования и застройки </w:t>
      </w:r>
    </w:p>
    <w:p w:rsidR="00500C4B" w:rsidRPr="00EA31A5" w:rsidRDefault="00500C4B" w:rsidP="00500C4B">
      <w:pPr>
        <w:contextualSpacing/>
        <w:rPr>
          <w:sz w:val="24"/>
          <w:szCs w:val="24"/>
        </w:rPr>
      </w:pPr>
      <w:r w:rsidRPr="00EA31A5">
        <w:rPr>
          <w:sz w:val="24"/>
          <w:szCs w:val="24"/>
        </w:rPr>
        <w:t xml:space="preserve">Сосновского сельского поселения, </w:t>
      </w:r>
    </w:p>
    <w:p w:rsidR="00500C4B" w:rsidRPr="00EA31A5" w:rsidRDefault="00500C4B" w:rsidP="00500C4B">
      <w:pPr>
        <w:contextualSpacing/>
        <w:rPr>
          <w:sz w:val="24"/>
          <w:szCs w:val="24"/>
        </w:rPr>
      </w:pPr>
      <w:proofErr w:type="gramStart"/>
      <w:r w:rsidRPr="00EA31A5">
        <w:rPr>
          <w:sz w:val="24"/>
          <w:szCs w:val="24"/>
        </w:rPr>
        <w:t>утверждённые</w:t>
      </w:r>
      <w:proofErr w:type="gramEnd"/>
      <w:r w:rsidRPr="00EA31A5">
        <w:rPr>
          <w:sz w:val="24"/>
          <w:szCs w:val="24"/>
        </w:rPr>
        <w:t xml:space="preserve"> решением  </w:t>
      </w:r>
    </w:p>
    <w:p w:rsidR="00500C4B" w:rsidRPr="00EA31A5" w:rsidRDefault="00500C4B" w:rsidP="00500C4B">
      <w:pPr>
        <w:contextualSpacing/>
        <w:rPr>
          <w:sz w:val="24"/>
          <w:szCs w:val="24"/>
        </w:rPr>
      </w:pPr>
      <w:r w:rsidRPr="00EA31A5">
        <w:rPr>
          <w:sz w:val="24"/>
          <w:szCs w:val="24"/>
        </w:rPr>
        <w:t xml:space="preserve">Совета Сосновского сельского </w:t>
      </w:r>
    </w:p>
    <w:p w:rsidR="00500C4B" w:rsidRPr="00EA31A5" w:rsidRDefault="00500C4B" w:rsidP="00500C4B">
      <w:pPr>
        <w:contextualSpacing/>
        <w:rPr>
          <w:sz w:val="24"/>
          <w:szCs w:val="24"/>
        </w:rPr>
      </w:pPr>
      <w:r w:rsidRPr="00EA31A5">
        <w:rPr>
          <w:sz w:val="24"/>
          <w:szCs w:val="24"/>
        </w:rPr>
        <w:t>поселения от 31.10.2013 г. № 36а</w:t>
      </w:r>
    </w:p>
    <w:p w:rsidR="00500C4B" w:rsidRPr="00EA31A5" w:rsidRDefault="00500C4B" w:rsidP="00500C4B">
      <w:pPr>
        <w:contextualSpacing/>
        <w:jc w:val="center"/>
        <w:rPr>
          <w:sz w:val="24"/>
          <w:szCs w:val="24"/>
        </w:rPr>
      </w:pPr>
    </w:p>
    <w:p w:rsidR="00500C4B" w:rsidRPr="00A12E4F" w:rsidRDefault="00500C4B" w:rsidP="00500C4B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целях внесения изменений в</w:t>
      </w:r>
      <w:r w:rsidRPr="00A12E4F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Правила землепользования и застройки Сосновского сельского поселения</w:t>
      </w:r>
      <w:r w:rsidRPr="00A12E4F">
        <w:rPr>
          <w:sz w:val="24"/>
          <w:szCs w:val="24"/>
        </w:rPr>
        <w:t>,</w:t>
      </w:r>
    </w:p>
    <w:p w:rsidR="00500C4B" w:rsidRPr="00EA31A5" w:rsidRDefault="00500C4B" w:rsidP="00500C4B">
      <w:pPr>
        <w:ind w:firstLine="708"/>
        <w:jc w:val="both"/>
        <w:rPr>
          <w:sz w:val="24"/>
          <w:szCs w:val="24"/>
        </w:rPr>
      </w:pPr>
    </w:p>
    <w:p w:rsidR="00500C4B" w:rsidRPr="00EA31A5" w:rsidRDefault="00500C4B" w:rsidP="00500C4B">
      <w:pPr>
        <w:jc w:val="center"/>
        <w:rPr>
          <w:sz w:val="24"/>
          <w:szCs w:val="24"/>
        </w:rPr>
      </w:pPr>
      <w:r w:rsidRPr="00EA31A5">
        <w:rPr>
          <w:rFonts w:eastAsia="Calibri"/>
          <w:sz w:val="24"/>
          <w:szCs w:val="24"/>
        </w:rPr>
        <w:t>СОВЕТ СОСНОВСКОГО СЕЛЬСКОГО ПОСЕЛЕНИЯ РЕШИЛ:</w:t>
      </w:r>
      <w:r w:rsidRPr="00EA31A5">
        <w:rPr>
          <w:sz w:val="24"/>
          <w:szCs w:val="24"/>
        </w:rPr>
        <w:t xml:space="preserve"> </w:t>
      </w:r>
    </w:p>
    <w:p w:rsidR="00500C4B" w:rsidRPr="00EA31A5" w:rsidRDefault="00500C4B" w:rsidP="00500C4B">
      <w:pPr>
        <w:jc w:val="center"/>
        <w:rPr>
          <w:rFonts w:eastAsia="Calibri"/>
          <w:sz w:val="24"/>
          <w:szCs w:val="24"/>
        </w:rPr>
      </w:pPr>
    </w:p>
    <w:p w:rsidR="00500C4B" w:rsidRPr="00EA31A5" w:rsidRDefault="00500C4B" w:rsidP="00500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1A5">
        <w:rPr>
          <w:rFonts w:ascii="Times New Roman" w:hAnsi="Times New Roman" w:cs="Times New Roman"/>
          <w:sz w:val="24"/>
          <w:szCs w:val="24"/>
        </w:rPr>
        <w:t>1.</w:t>
      </w:r>
      <w:r w:rsidRPr="00EA31A5">
        <w:rPr>
          <w:rFonts w:ascii="Times New Roman" w:hAnsi="Times New Roman" w:cs="Times New Roman"/>
          <w:sz w:val="24"/>
          <w:szCs w:val="24"/>
        </w:rPr>
        <w:tab/>
        <w:t xml:space="preserve">Внести в Правила землепользования и застройки  Сосновского сельского </w:t>
      </w:r>
      <w:proofErr w:type="gramStart"/>
      <w:r w:rsidRPr="00EA31A5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EA31A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00C4B" w:rsidRPr="00EA31A5" w:rsidRDefault="00500C4B" w:rsidP="00500C4B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1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31A5">
        <w:rPr>
          <w:rFonts w:ascii="Times New Roman" w:hAnsi="Times New Roman" w:cs="Times New Roman"/>
          <w:sz w:val="24"/>
          <w:szCs w:val="24"/>
        </w:rPr>
        <w:t xml:space="preserve">. </w:t>
      </w:r>
      <w:r w:rsidRPr="00EA31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разделе «</w:t>
      </w:r>
      <w:proofErr w:type="gramStart"/>
      <w:r w:rsidRPr="00EA31A5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EA31A5">
        <w:rPr>
          <w:rFonts w:ascii="Times New Roman" w:hAnsi="Times New Roman" w:cs="Times New Roman"/>
          <w:color w:val="000000"/>
          <w:sz w:val="24"/>
          <w:szCs w:val="24"/>
        </w:rPr>
        <w:t>. ЗОНА КАНАЛИЗАЦИОННЫХ ОЧИСТНЫХ СООРУЖЕНИЙ</w:t>
      </w:r>
      <w:r w:rsidRPr="00EA31A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00C4B" w:rsidRDefault="00500C4B" w:rsidP="00500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подразделе «</w:t>
      </w:r>
      <w:r w:rsidRPr="00D31C13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>» добавить  пункт 3 следующего содержания:</w:t>
      </w:r>
    </w:p>
    <w:p w:rsidR="00500C4B" w:rsidRPr="00EA31A5" w:rsidRDefault="00500C4B" w:rsidP="00500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</w:t>
      </w:r>
      <w:r w:rsidRPr="00D31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«Размещение гаражей, предназначенных для хранения личного автотранспорта граждан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31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00C4B" w:rsidRPr="00EA31A5" w:rsidRDefault="00500C4B" w:rsidP="00500C4B">
      <w:pPr>
        <w:ind w:firstLine="360"/>
        <w:jc w:val="both"/>
        <w:rPr>
          <w:sz w:val="24"/>
          <w:szCs w:val="24"/>
        </w:rPr>
      </w:pPr>
      <w:r w:rsidRPr="00EA31A5">
        <w:rPr>
          <w:sz w:val="24"/>
          <w:szCs w:val="24"/>
        </w:rPr>
        <w:t>2. Опубликовать настоящее решение в порядке, предусмотренном Уставом</w:t>
      </w:r>
    </w:p>
    <w:p w:rsidR="00500C4B" w:rsidRPr="00EA31A5" w:rsidRDefault="00500C4B" w:rsidP="00500C4B">
      <w:pPr>
        <w:contextualSpacing/>
        <w:jc w:val="both"/>
        <w:rPr>
          <w:sz w:val="24"/>
          <w:szCs w:val="24"/>
        </w:rPr>
      </w:pPr>
      <w:r w:rsidRPr="00EA31A5">
        <w:rPr>
          <w:sz w:val="24"/>
          <w:szCs w:val="24"/>
        </w:rPr>
        <w:t>муниципального образования «Сосновское сельское поселение».</w:t>
      </w:r>
    </w:p>
    <w:p w:rsidR="00500C4B" w:rsidRPr="00EA31A5" w:rsidRDefault="00500C4B" w:rsidP="00500C4B">
      <w:pPr>
        <w:contextualSpacing/>
        <w:jc w:val="both"/>
        <w:rPr>
          <w:sz w:val="24"/>
          <w:szCs w:val="24"/>
        </w:rPr>
      </w:pPr>
      <w:r w:rsidRPr="00EA31A5">
        <w:rPr>
          <w:sz w:val="24"/>
          <w:szCs w:val="24"/>
        </w:rPr>
        <w:t xml:space="preserve">     3. Настоящее решение вступает в силу со дня его официального опубликования.</w:t>
      </w:r>
    </w:p>
    <w:p w:rsidR="00500C4B" w:rsidRPr="00EA31A5" w:rsidRDefault="00500C4B" w:rsidP="00500C4B">
      <w:pPr>
        <w:rPr>
          <w:sz w:val="24"/>
          <w:szCs w:val="24"/>
        </w:rPr>
      </w:pPr>
      <w:bookmarkStart w:id="0" w:name="_GoBack"/>
      <w:bookmarkEnd w:id="0"/>
    </w:p>
    <w:p w:rsidR="00500C4B" w:rsidRDefault="00500C4B" w:rsidP="00500C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Совета, </w:t>
      </w:r>
    </w:p>
    <w:p w:rsidR="00500C4B" w:rsidRPr="00EA31A5" w:rsidRDefault="00500C4B" w:rsidP="00500C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Сосновского сельского поселения                                                   А.М.Деев</w:t>
      </w:r>
    </w:p>
    <w:p w:rsidR="00500C4B" w:rsidRDefault="00500C4B" w:rsidP="00500C4B"/>
    <w:p w:rsidR="00552DDF" w:rsidRPr="00E7239C" w:rsidRDefault="00552DDF" w:rsidP="00552DDF">
      <w:pPr>
        <w:rPr>
          <w:color w:val="FF0000"/>
          <w:sz w:val="24"/>
          <w:szCs w:val="24"/>
        </w:rPr>
      </w:pPr>
      <w:r w:rsidRPr="00E7239C">
        <w:rPr>
          <w:color w:val="FF0000"/>
          <w:sz w:val="24"/>
          <w:szCs w:val="24"/>
        </w:rPr>
        <w:t xml:space="preserve">                                                                                        </w:t>
      </w:r>
    </w:p>
    <w:p w:rsidR="00552DDF" w:rsidRPr="00E7239C" w:rsidRDefault="00552DDF" w:rsidP="00552DDF">
      <w:pPr>
        <w:rPr>
          <w:sz w:val="24"/>
          <w:szCs w:val="24"/>
        </w:rPr>
      </w:pPr>
      <w:r w:rsidRPr="00E7239C">
        <w:rPr>
          <w:color w:val="FF0000"/>
          <w:sz w:val="24"/>
          <w:szCs w:val="24"/>
        </w:rPr>
        <w:t xml:space="preserve">                                                                            </w:t>
      </w:r>
    </w:p>
    <w:p w:rsidR="00552DDF" w:rsidRDefault="00552DDF" w:rsidP="00552DDF"/>
    <w:p w:rsidR="000960DD" w:rsidRDefault="000960DD"/>
    <w:sectPr w:rsidR="000960DD" w:rsidSect="00A0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1B1AEB"/>
    <w:multiLevelType w:val="hybridMultilevel"/>
    <w:tmpl w:val="B35C52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DDF"/>
    <w:rsid w:val="000960DD"/>
    <w:rsid w:val="002A76FA"/>
    <w:rsid w:val="003F3C73"/>
    <w:rsid w:val="00500C4B"/>
    <w:rsid w:val="00552DDF"/>
    <w:rsid w:val="00856D45"/>
    <w:rsid w:val="00C0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DDF"/>
    <w:pPr>
      <w:spacing w:after="0" w:line="240" w:lineRule="auto"/>
    </w:pPr>
  </w:style>
  <w:style w:type="paragraph" w:customStyle="1" w:styleId="ConsPlusNormal">
    <w:name w:val="ConsPlusNormal"/>
    <w:rsid w:val="00552DD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552D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F3C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2017-11-29T06:02:00Z</cp:lastPrinted>
  <dcterms:created xsi:type="dcterms:W3CDTF">2017-11-17T08:22:00Z</dcterms:created>
  <dcterms:modified xsi:type="dcterms:W3CDTF">2017-11-29T06:04:00Z</dcterms:modified>
</cp:coreProperties>
</file>