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93" w:rsidRDefault="004B0093" w:rsidP="004B00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4B0093" w:rsidRDefault="004B0093" w:rsidP="004B00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КАРГАСОКСКИЙ РАЙОН</w:t>
      </w:r>
      <w:r>
        <w:rPr>
          <w:b/>
          <w:sz w:val="24"/>
          <w:szCs w:val="24"/>
        </w:rPr>
        <w:br/>
        <w:t>МКУ «АДМИНИСТРАЦИЯ СОСНОВСКОГО СЕЛЬСКОГО ПОСЕЛЕНИЯ»</w:t>
      </w:r>
    </w:p>
    <w:p w:rsidR="004B0093" w:rsidRDefault="004B0093" w:rsidP="004B0093">
      <w:pPr>
        <w:spacing w:after="0"/>
        <w:jc w:val="center"/>
        <w:rPr>
          <w:b/>
          <w:sz w:val="24"/>
          <w:szCs w:val="24"/>
        </w:rPr>
      </w:pPr>
    </w:p>
    <w:p w:rsidR="004B0093" w:rsidRDefault="004B0093" w:rsidP="004B00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4B0093" w:rsidRDefault="004B0093" w:rsidP="004B0093">
      <w:pPr>
        <w:spacing w:after="0"/>
        <w:jc w:val="center"/>
        <w:rPr>
          <w:b/>
          <w:sz w:val="24"/>
          <w:szCs w:val="24"/>
        </w:rPr>
      </w:pPr>
    </w:p>
    <w:p w:rsidR="004B0093" w:rsidRDefault="004B0093" w:rsidP="004B0093">
      <w:pPr>
        <w:spacing w:after="0"/>
        <w:rPr>
          <w:sz w:val="24"/>
          <w:szCs w:val="24"/>
        </w:rPr>
      </w:pPr>
      <w:r>
        <w:rPr>
          <w:sz w:val="24"/>
          <w:szCs w:val="24"/>
        </w:rPr>
        <w:t>27.01.2015 г                                                                                                                             №5</w:t>
      </w:r>
    </w:p>
    <w:p w:rsidR="004B0093" w:rsidRDefault="004B0093" w:rsidP="004B0093">
      <w:pPr>
        <w:spacing w:after="0"/>
        <w:rPr>
          <w:sz w:val="24"/>
          <w:szCs w:val="24"/>
        </w:rPr>
      </w:pPr>
      <w:r>
        <w:rPr>
          <w:sz w:val="24"/>
          <w:szCs w:val="24"/>
        </w:rPr>
        <w:t>С. Сосновка</w:t>
      </w:r>
    </w:p>
    <w:p w:rsidR="00B631FC" w:rsidRDefault="00B631FC" w:rsidP="004B0093">
      <w:pPr>
        <w:spacing w:after="0"/>
        <w:rPr>
          <w:sz w:val="24"/>
          <w:szCs w:val="24"/>
        </w:rPr>
      </w:pPr>
    </w:p>
    <w:p w:rsidR="00B631FC" w:rsidRDefault="00B631FC" w:rsidP="004B0093">
      <w:pPr>
        <w:spacing w:after="0"/>
        <w:rPr>
          <w:sz w:val="24"/>
          <w:szCs w:val="24"/>
        </w:rPr>
      </w:pPr>
      <w:r>
        <w:rPr>
          <w:sz w:val="24"/>
          <w:szCs w:val="24"/>
        </w:rPr>
        <w:t>О внесении изменения в Распоряжение №38</w:t>
      </w:r>
    </w:p>
    <w:p w:rsidR="00B631FC" w:rsidRDefault="00B631FC" w:rsidP="004B00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 01.07.2010г. « О введение в действие  системы </w:t>
      </w:r>
    </w:p>
    <w:p w:rsidR="00B631FC" w:rsidRDefault="00B631FC" w:rsidP="004B009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Оплаты труда гражданского персонала</w:t>
      </w:r>
    </w:p>
    <w:p w:rsidR="00B631FC" w:rsidRDefault="00B631FC" w:rsidP="004B0093">
      <w:pPr>
        <w:spacing w:after="0"/>
        <w:rPr>
          <w:sz w:val="24"/>
          <w:szCs w:val="24"/>
        </w:rPr>
      </w:pPr>
      <w:r>
        <w:rPr>
          <w:sz w:val="24"/>
          <w:szCs w:val="24"/>
        </w:rPr>
        <w:t>Бюджетных учреждений»</w:t>
      </w:r>
    </w:p>
    <w:p w:rsidR="004B0093" w:rsidRDefault="004B0093" w:rsidP="004B0093">
      <w:pPr>
        <w:spacing w:after="0"/>
        <w:rPr>
          <w:sz w:val="24"/>
          <w:szCs w:val="24"/>
        </w:rPr>
      </w:pPr>
    </w:p>
    <w:p w:rsidR="00E34B97" w:rsidRDefault="004B0093" w:rsidP="004B00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E34B97">
        <w:rPr>
          <w:sz w:val="24"/>
          <w:szCs w:val="24"/>
        </w:rPr>
        <w:t>Распоряжением</w:t>
      </w:r>
      <w:r>
        <w:rPr>
          <w:sz w:val="24"/>
          <w:szCs w:val="24"/>
        </w:rPr>
        <w:t xml:space="preserve"> Главы Сосновского сельского поселения №</w:t>
      </w:r>
      <w:r w:rsidR="00E34B97">
        <w:rPr>
          <w:sz w:val="24"/>
          <w:szCs w:val="24"/>
        </w:rPr>
        <w:t>25а от 27.10</w:t>
      </w:r>
      <w:r>
        <w:rPr>
          <w:sz w:val="24"/>
          <w:szCs w:val="24"/>
        </w:rPr>
        <w:t xml:space="preserve">.2014г  «Об </w:t>
      </w:r>
      <w:r w:rsidR="00E34B97">
        <w:rPr>
          <w:sz w:val="24"/>
          <w:szCs w:val="24"/>
        </w:rPr>
        <w:t>изменении заработной платы военно учетного работника с 01.01.2015г.»</w:t>
      </w:r>
    </w:p>
    <w:p w:rsidR="004B0093" w:rsidRDefault="004B0093" w:rsidP="004B00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0093" w:rsidRDefault="004B0093" w:rsidP="004B009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Pr="007469B5">
        <w:rPr>
          <w:sz w:val="24"/>
          <w:szCs w:val="24"/>
        </w:rPr>
        <w:t>нести изменение в</w:t>
      </w:r>
      <w:r>
        <w:rPr>
          <w:sz w:val="24"/>
          <w:szCs w:val="24"/>
        </w:rPr>
        <w:t xml:space="preserve"> Положение  «О системе оплаты труда гражданского персонала бюджетных учреждений (инспектор  по учету и бронированию)</w:t>
      </w:r>
    </w:p>
    <w:p w:rsidR="004B0093" w:rsidRDefault="004B0093" w:rsidP="004B009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Ст.3 п.3.2 должностной оклад</w:t>
      </w:r>
      <w:r w:rsidR="00E34B97">
        <w:rPr>
          <w:sz w:val="24"/>
          <w:szCs w:val="24"/>
        </w:rPr>
        <w:t xml:space="preserve"> 4 910,00 рублей заменить на 2 147,00рублей;</w:t>
      </w:r>
    </w:p>
    <w:p w:rsidR="00E34B97" w:rsidRDefault="00E34B97" w:rsidP="004B009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Ст. 5. Читать в новой редакции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E34B97" w:rsidRDefault="00E34B97" w:rsidP="00E34B9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5.1. За интенсивность и высокие  результаты работы; За качество работы, премиальные выплаты  по итогам работы за месяц в размере 25%; При экономии заработной платы выплачивается материальная помощь в размере  до двух окладов.  </w:t>
      </w:r>
    </w:p>
    <w:p w:rsidR="00E34B97" w:rsidRDefault="00E34B97" w:rsidP="00E34B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настоящим распоряжением оставляю за собой.</w:t>
      </w:r>
    </w:p>
    <w:p w:rsidR="00B631FC" w:rsidRDefault="00B631FC" w:rsidP="00E34B97">
      <w:pPr>
        <w:spacing w:after="0"/>
        <w:rPr>
          <w:sz w:val="24"/>
          <w:szCs w:val="24"/>
        </w:rPr>
      </w:pPr>
    </w:p>
    <w:p w:rsidR="00B631FC" w:rsidRDefault="00B631FC" w:rsidP="00E34B97">
      <w:pPr>
        <w:spacing w:after="0"/>
        <w:rPr>
          <w:sz w:val="24"/>
          <w:szCs w:val="24"/>
        </w:rPr>
      </w:pPr>
    </w:p>
    <w:p w:rsidR="00B631FC" w:rsidRDefault="00B631FC" w:rsidP="00E34B97">
      <w:pPr>
        <w:spacing w:after="0"/>
        <w:rPr>
          <w:sz w:val="24"/>
          <w:szCs w:val="24"/>
        </w:rPr>
      </w:pPr>
    </w:p>
    <w:p w:rsidR="00B631FC" w:rsidRDefault="00B631FC" w:rsidP="00E34B97">
      <w:pPr>
        <w:spacing w:after="0"/>
        <w:rPr>
          <w:sz w:val="24"/>
          <w:szCs w:val="24"/>
        </w:rPr>
      </w:pPr>
      <w:r>
        <w:rPr>
          <w:sz w:val="24"/>
          <w:szCs w:val="24"/>
        </w:rPr>
        <w:t>Глава Сосновского сельского поселения:                                  Б.Л.Гришаев</w:t>
      </w:r>
    </w:p>
    <w:p w:rsidR="009600BB" w:rsidRDefault="009600BB" w:rsidP="00E34B97">
      <w:pPr>
        <w:spacing w:after="0"/>
        <w:rPr>
          <w:sz w:val="24"/>
          <w:szCs w:val="24"/>
        </w:rPr>
      </w:pPr>
    </w:p>
    <w:p w:rsidR="009600BB" w:rsidRDefault="009600BB" w:rsidP="00E34B97">
      <w:pPr>
        <w:spacing w:after="0"/>
        <w:rPr>
          <w:sz w:val="24"/>
          <w:szCs w:val="24"/>
        </w:rPr>
      </w:pPr>
    </w:p>
    <w:p w:rsidR="009600BB" w:rsidRDefault="009600BB" w:rsidP="00E34B97">
      <w:pPr>
        <w:spacing w:after="0"/>
        <w:rPr>
          <w:sz w:val="24"/>
          <w:szCs w:val="24"/>
        </w:rPr>
      </w:pPr>
    </w:p>
    <w:p w:rsidR="009600BB" w:rsidRDefault="009600BB" w:rsidP="00E34B97">
      <w:pPr>
        <w:spacing w:after="0"/>
        <w:rPr>
          <w:sz w:val="24"/>
          <w:szCs w:val="24"/>
        </w:rPr>
      </w:pPr>
    </w:p>
    <w:p w:rsidR="009600BB" w:rsidRDefault="009600BB" w:rsidP="00E34B97">
      <w:pPr>
        <w:spacing w:after="0"/>
        <w:rPr>
          <w:sz w:val="24"/>
          <w:szCs w:val="24"/>
        </w:rPr>
      </w:pPr>
    </w:p>
    <w:p w:rsidR="009600BB" w:rsidRDefault="009600BB" w:rsidP="00E34B97">
      <w:pPr>
        <w:spacing w:after="0"/>
        <w:rPr>
          <w:sz w:val="24"/>
          <w:szCs w:val="24"/>
        </w:rPr>
      </w:pPr>
    </w:p>
    <w:p w:rsidR="009600BB" w:rsidRDefault="009600BB" w:rsidP="00E34B97">
      <w:pPr>
        <w:spacing w:after="0"/>
        <w:rPr>
          <w:sz w:val="24"/>
          <w:szCs w:val="24"/>
        </w:rPr>
      </w:pPr>
    </w:p>
    <w:p w:rsidR="009600BB" w:rsidRDefault="009600BB" w:rsidP="00E34B97">
      <w:pPr>
        <w:spacing w:after="0"/>
        <w:rPr>
          <w:sz w:val="24"/>
          <w:szCs w:val="24"/>
        </w:rPr>
      </w:pPr>
    </w:p>
    <w:p w:rsidR="009600BB" w:rsidRDefault="009600BB" w:rsidP="00E34B97">
      <w:pPr>
        <w:spacing w:after="0"/>
        <w:rPr>
          <w:sz w:val="24"/>
          <w:szCs w:val="24"/>
        </w:rPr>
      </w:pPr>
    </w:p>
    <w:p w:rsidR="009600BB" w:rsidRDefault="009600BB" w:rsidP="00E34B97">
      <w:pPr>
        <w:spacing w:after="0"/>
        <w:rPr>
          <w:sz w:val="24"/>
          <w:szCs w:val="24"/>
        </w:rPr>
      </w:pPr>
    </w:p>
    <w:p w:rsidR="009600BB" w:rsidRDefault="009600BB" w:rsidP="00E34B97">
      <w:pPr>
        <w:spacing w:after="0"/>
        <w:rPr>
          <w:sz w:val="24"/>
          <w:szCs w:val="24"/>
        </w:rPr>
      </w:pPr>
    </w:p>
    <w:p w:rsidR="009600BB" w:rsidRDefault="009600BB" w:rsidP="00E34B97">
      <w:pPr>
        <w:spacing w:after="0"/>
        <w:rPr>
          <w:sz w:val="24"/>
          <w:szCs w:val="24"/>
        </w:rPr>
      </w:pPr>
    </w:p>
    <w:p w:rsidR="009600BB" w:rsidRDefault="009600BB" w:rsidP="00E34B97">
      <w:pPr>
        <w:spacing w:after="0"/>
        <w:rPr>
          <w:sz w:val="24"/>
          <w:szCs w:val="24"/>
        </w:rPr>
      </w:pPr>
    </w:p>
    <w:p w:rsidR="009600BB" w:rsidRPr="00E34B97" w:rsidRDefault="009600BB" w:rsidP="00E34B97">
      <w:pPr>
        <w:spacing w:after="0"/>
        <w:rPr>
          <w:sz w:val="24"/>
          <w:szCs w:val="24"/>
        </w:rPr>
      </w:pPr>
    </w:p>
    <w:p w:rsidR="009600BB" w:rsidRPr="009600BB" w:rsidRDefault="009600BB" w:rsidP="00960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9600BB" w:rsidRPr="009600BB" w:rsidRDefault="009600BB" w:rsidP="00960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Главы </w:t>
      </w:r>
    </w:p>
    <w:p w:rsidR="009600BB" w:rsidRPr="009600BB" w:rsidRDefault="009600BB" w:rsidP="00960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0B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Сосновского</w:t>
      </w:r>
    </w:p>
    <w:p w:rsidR="009600BB" w:rsidRPr="009600BB" w:rsidRDefault="009600BB" w:rsidP="00960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9600BB" w:rsidRPr="009600BB" w:rsidRDefault="009600BB" w:rsidP="00960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0BB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 </w:t>
      </w:r>
      <w:r w:rsidRPr="009600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27.01.2015</w:t>
      </w:r>
      <w:r w:rsidRPr="009600B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</w:p>
    <w:p w:rsidR="009600BB" w:rsidRPr="009600BB" w:rsidRDefault="009600BB" w:rsidP="0096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BB" w:rsidRPr="009600BB" w:rsidRDefault="009600BB" w:rsidP="0096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BB" w:rsidRPr="009600BB" w:rsidRDefault="009600BB" w:rsidP="0096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9600BB" w:rsidRPr="009600BB" w:rsidRDefault="009600BB" w:rsidP="0096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системе оплаты труда  гражданского персонала бюджетных учреждений</w:t>
      </w:r>
    </w:p>
    <w:p w:rsidR="009600BB" w:rsidRPr="009600BB" w:rsidRDefault="009600BB" w:rsidP="0096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(инспектор по учету и бронированию)</w:t>
      </w:r>
    </w:p>
    <w:p w:rsidR="009600BB" w:rsidRPr="009600BB" w:rsidRDefault="009600BB" w:rsidP="0096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«Сосновское сельское поселение»</w:t>
      </w:r>
    </w:p>
    <w:p w:rsidR="009600BB" w:rsidRPr="009600BB" w:rsidRDefault="009600BB" w:rsidP="0096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BB" w:rsidRPr="009600BB" w:rsidRDefault="009600BB" w:rsidP="009600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600BB" w:rsidRPr="009600BB" w:rsidRDefault="009600BB" w:rsidP="009600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Приказом Министра обороны  от 10.11.2008г. №555 «О мерах по реализации в вооруженных силах Российской Федерации Постановления Правительства Российской Федерации от 05.08.2008г. №583.»</w:t>
      </w:r>
    </w:p>
    <w:p w:rsidR="009600BB" w:rsidRPr="009600BB" w:rsidRDefault="009600BB" w:rsidP="009600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оплаты труда.</w:t>
      </w:r>
    </w:p>
    <w:p w:rsidR="009600BB" w:rsidRPr="009600BB" w:rsidRDefault="009600BB" w:rsidP="009600B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оплату работников МО «Сосновское сельское поселение»:</w:t>
      </w:r>
    </w:p>
    <w:p w:rsidR="009600BB" w:rsidRPr="009600BB" w:rsidRDefault="009600BB" w:rsidP="009600BB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размеры должностного оклада;</w:t>
      </w:r>
    </w:p>
    <w:p w:rsidR="009600BB" w:rsidRPr="009600BB" w:rsidRDefault="009600BB" w:rsidP="009600BB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условия осуществления и размеры выплат компенсационного характера;</w:t>
      </w:r>
    </w:p>
    <w:p w:rsidR="009600BB" w:rsidRPr="009600BB" w:rsidRDefault="009600BB" w:rsidP="009600BB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условия осуществления стимулирующего характера.</w:t>
      </w:r>
    </w:p>
    <w:p w:rsidR="009600BB" w:rsidRPr="009600BB" w:rsidRDefault="009600BB" w:rsidP="0096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Обеспечение  расходов на выплату заработной платы, осуществляющих в пределах  лимитов бюджетных        ассигнований, предусмотренных в бюджете поселения на эти  цели,  в форме субвенций.</w:t>
      </w:r>
    </w:p>
    <w:p w:rsidR="009600BB" w:rsidRPr="009600BB" w:rsidRDefault="009600BB" w:rsidP="0096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Заработная плата</w:t>
      </w:r>
      <w:proofErr w:type="gramStart"/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причитающая  работнику, выплачивается в полном объеме и в сроки , установленном Трудовым Кодексом, Трудовым Договором.</w:t>
      </w:r>
    </w:p>
    <w:p w:rsidR="009600BB" w:rsidRPr="009600BB" w:rsidRDefault="009600BB" w:rsidP="0096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оклады.</w:t>
      </w:r>
    </w:p>
    <w:p w:rsidR="009600BB" w:rsidRPr="009600BB" w:rsidRDefault="009600BB" w:rsidP="0096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 </w:t>
      </w: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оклады устанавливаются с учетом уровня образования квалификационной  категории, профессиональной подготовленности, сложности и важности выполняемой работы, степени самостоятельности при выполнении поставленных задач.</w:t>
      </w:r>
    </w:p>
    <w:p w:rsidR="009600BB" w:rsidRPr="009600BB" w:rsidRDefault="009600BB" w:rsidP="0096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Должностной оклад специалисту устанавливается в соответствии с Приложением №1 таблицы к Приказу Министру обороны Российской Федерации от 10.11.2008г. №555:</w:t>
      </w:r>
    </w:p>
    <w:p w:rsidR="009600BB" w:rsidRPr="009600BB" w:rsidRDefault="009600BB" w:rsidP="00960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Инспектор по учету и бронированию, должностной оклад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2147</w:t>
      </w:r>
      <w:r w:rsidRPr="0096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 рублей</w:t>
      </w:r>
    </w:p>
    <w:p w:rsidR="009600BB" w:rsidRPr="009600BB" w:rsidRDefault="009600BB" w:rsidP="009600B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Компенсационные выплаты.</w:t>
      </w:r>
    </w:p>
    <w:p w:rsidR="009600BB" w:rsidRPr="009600BB" w:rsidRDefault="009600BB" w:rsidP="009600B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Инспектору по учету и бронированию, в соответствии с Настоящим Положением выплачивается следующие компенсационные выплаты:</w:t>
      </w:r>
    </w:p>
    <w:p w:rsidR="009600BB" w:rsidRPr="009600BB" w:rsidRDefault="009600BB" w:rsidP="009600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районный коэффициент;</w:t>
      </w:r>
    </w:p>
    <w:p w:rsidR="009600BB" w:rsidRPr="009600BB" w:rsidRDefault="009600BB" w:rsidP="009600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процентные надбавки к заработной плате  за стаж работы в районе,        </w:t>
      </w:r>
      <w:proofErr w:type="gramStart"/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приравненным</w:t>
      </w:r>
      <w:proofErr w:type="gramEnd"/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Крайнему Северу;</w:t>
      </w:r>
    </w:p>
    <w:p w:rsidR="009600BB" w:rsidRPr="009600BB" w:rsidRDefault="009600BB" w:rsidP="009600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Стимулирующие выплаты.</w:t>
      </w:r>
    </w:p>
    <w:p w:rsidR="009600BB" w:rsidRPr="009600BB" w:rsidRDefault="009600BB" w:rsidP="009600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 интенсивность и высокие результаты работы;</w:t>
      </w:r>
    </w:p>
    <w:p w:rsidR="009600BB" w:rsidRPr="009600BB" w:rsidRDefault="009600BB" w:rsidP="009600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 качество работы, премиальные выплаты по итогам работы за месяц  в размере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bookmarkStart w:id="0" w:name="_GoBack"/>
      <w:bookmarkEnd w:id="0"/>
    </w:p>
    <w:p w:rsidR="009600BB" w:rsidRPr="009600BB" w:rsidRDefault="009600BB" w:rsidP="009600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экономии заработной платы выплачивается материальная помощь в размере до  двух окладов.</w:t>
      </w:r>
    </w:p>
    <w:p w:rsidR="009E6EC4" w:rsidRDefault="009E6EC4"/>
    <w:sectPr w:rsidR="009E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C6"/>
    <w:multiLevelType w:val="hybridMultilevel"/>
    <w:tmpl w:val="88E4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79D3"/>
    <w:multiLevelType w:val="multilevel"/>
    <w:tmpl w:val="BE6E1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33F5A41"/>
    <w:multiLevelType w:val="multilevel"/>
    <w:tmpl w:val="6AE0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93"/>
    <w:rsid w:val="00183270"/>
    <w:rsid w:val="00306353"/>
    <w:rsid w:val="004B0093"/>
    <w:rsid w:val="004C4CD9"/>
    <w:rsid w:val="005F7364"/>
    <w:rsid w:val="00686189"/>
    <w:rsid w:val="006B5257"/>
    <w:rsid w:val="00744B50"/>
    <w:rsid w:val="007F4B42"/>
    <w:rsid w:val="00800046"/>
    <w:rsid w:val="008211C7"/>
    <w:rsid w:val="008B1E9E"/>
    <w:rsid w:val="009600BB"/>
    <w:rsid w:val="009747B5"/>
    <w:rsid w:val="009E6EC4"/>
    <w:rsid w:val="00B631FC"/>
    <w:rsid w:val="00C11A77"/>
    <w:rsid w:val="00C210C5"/>
    <w:rsid w:val="00C74A5A"/>
    <w:rsid w:val="00CE716A"/>
    <w:rsid w:val="00DA7CBD"/>
    <w:rsid w:val="00DB3A5B"/>
    <w:rsid w:val="00E176A7"/>
    <w:rsid w:val="00E34B97"/>
    <w:rsid w:val="00E914EA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2015-02-03T11:45:00Z</cp:lastPrinted>
  <dcterms:created xsi:type="dcterms:W3CDTF">2015-02-03T09:28:00Z</dcterms:created>
  <dcterms:modified xsi:type="dcterms:W3CDTF">2015-02-03T11:45:00Z</dcterms:modified>
</cp:coreProperties>
</file>