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0C" w:rsidRPr="00657B34" w:rsidRDefault="003C51A8" w:rsidP="003C5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B34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C51A8" w:rsidRPr="00657B34" w:rsidRDefault="003C51A8" w:rsidP="003C5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B34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3C51A8" w:rsidRPr="00657B34" w:rsidRDefault="003C51A8" w:rsidP="003C5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B34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3C51A8" w:rsidRPr="00657B34" w:rsidRDefault="003C51A8" w:rsidP="003C5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B34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C51A8" w:rsidRPr="00657B34" w:rsidRDefault="003C51A8" w:rsidP="003C5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1A8" w:rsidRPr="00657B34" w:rsidRDefault="00350C68" w:rsidP="003C51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21.03.2016</w:t>
      </w:r>
      <w:r w:rsidR="003C51A8" w:rsidRPr="00657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13</w:t>
      </w:r>
    </w:p>
    <w:p w:rsidR="003C51A8" w:rsidRPr="00657B34" w:rsidRDefault="003C51A8" w:rsidP="003C51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1A8" w:rsidRPr="003C51A8" w:rsidRDefault="003C51A8" w:rsidP="003C51A8">
      <w:r w:rsidRPr="003C51A8">
        <w:t xml:space="preserve">О мероприятиях по </w:t>
      </w:r>
      <w:proofErr w:type="gramStart"/>
      <w:r w:rsidRPr="003C51A8">
        <w:t>организованному</w:t>
      </w:r>
      <w:proofErr w:type="gramEnd"/>
    </w:p>
    <w:p w:rsidR="003C51A8" w:rsidRPr="003C51A8" w:rsidRDefault="003C51A8" w:rsidP="003C51A8">
      <w:r w:rsidRPr="003C51A8">
        <w:t>пропуску паводковых вод на территории</w:t>
      </w:r>
    </w:p>
    <w:p w:rsidR="003C51A8" w:rsidRPr="003C51A8" w:rsidRDefault="003C51A8" w:rsidP="003C51A8">
      <w:r w:rsidRPr="003C51A8">
        <w:t>Соснов</w:t>
      </w:r>
      <w:r w:rsidR="00350C68">
        <w:t>ского сельского поселения в 2016</w:t>
      </w:r>
      <w:r w:rsidRPr="003C51A8">
        <w:t xml:space="preserve"> году</w:t>
      </w:r>
    </w:p>
    <w:p w:rsidR="003C51A8" w:rsidRPr="003C51A8" w:rsidRDefault="003C51A8" w:rsidP="003C51A8"/>
    <w:p w:rsidR="003C51A8" w:rsidRPr="003C51A8" w:rsidRDefault="003C51A8" w:rsidP="003C51A8">
      <w:r w:rsidRPr="003C51A8">
        <w:t xml:space="preserve">     В целях снижения экономического ущерба в предотвращении чре</w:t>
      </w:r>
      <w:r w:rsidR="00350C68">
        <w:t>звычайных ситуаций в период 2016</w:t>
      </w:r>
      <w:r w:rsidRPr="003C51A8">
        <w:t xml:space="preserve"> года руководителям организаций и учреждений установить постоянный </w:t>
      </w:r>
      <w:proofErr w:type="gramStart"/>
      <w:r w:rsidRPr="003C51A8">
        <w:t>контроль за</w:t>
      </w:r>
      <w:proofErr w:type="gramEnd"/>
      <w:r w:rsidRPr="003C51A8">
        <w:t xml:space="preserve"> выполнением мероприятий по подготовке к предстоящему половодью</w:t>
      </w:r>
    </w:p>
    <w:p w:rsidR="003C51A8" w:rsidRPr="003C51A8" w:rsidRDefault="003C51A8" w:rsidP="003C51A8">
      <w:r w:rsidRPr="003C51A8">
        <w:t xml:space="preserve">     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Создать комиссию по чрезвычайным ситуациям и пожарной безопасности</w:t>
      </w:r>
      <w:r>
        <w:t xml:space="preserve">, </w:t>
      </w:r>
      <w:proofErr w:type="gramStart"/>
      <w:r>
        <w:t>согласно приложения</w:t>
      </w:r>
      <w:proofErr w:type="gramEnd"/>
      <w:r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Уточнить и создать необходимый запас топлива и ГСМ для населённых пунктов</w:t>
      </w:r>
      <w:r>
        <w:t>,</w:t>
      </w:r>
      <w:r w:rsidRPr="003C51A8">
        <w:t xml:space="preserve"> попадающих в зону возможного затопления</w:t>
      </w:r>
      <w:r w:rsidR="00350C68">
        <w:t xml:space="preserve"> до 30.03.2016</w:t>
      </w:r>
      <w:r>
        <w:t>г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Провести обследование технического состояния и готовность водопропускных сооружений</w:t>
      </w:r>
      <w:r w:rsidR="00350C68">
        <w:t xml:space="preserve"> до 01.04.2016</w:t>
      </w:r>
      <w:r>
        <w:t>г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>
        <w:t xml:space="preserve">Организовать </w:t>
      </w:r>
      <w:r w:rsidRPr="003C51A8">
        <w:t>наблюдение за уровнем малых рек в период интенсивного снеготаяния</w:t>
      </w:r>
      <w:r>
        <w:t xml:space="preserve"> постоянно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Организовать работу с населением об опасности весеннего половодья и основных мерах безопасности в этот период, информировать население о возможной и складывающейся обстановке</w:t>
      </w:r>
      <w:r w:rsidR="00350C68">
        <w:t xml:space="preserve"> до 30.03.2016</w:t>
      </w:r>
      <w:r>
        <w:t>г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 xml:space="preserve">Определить состав и проверить готовность сил и средств сельского поселения, привлекаемых на выполнение </w:t>
      </w:r>
      <w:proofErr w:type="spellStart"/>
      <w:r w:rsidRPr="003C51A8">
        <w:t>противопаводковых</w:t>
      </w:r>
      <w:proofErr w:type="spellEnd"/>
      <w:r w:rsidRPr="003C51A8">
        <w:t xml:space="preserve"> мероприятий</w:t>
      </w:r>
      <w:r w:rsidR="00350C68">
        <w:t xml:space="preserve"> до 30.03.2016</w:t>
      </w:r>
      <w:r>
        <w:t>г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Уточнить пункты размещения людей и места отгона сельскохозяйственных животных, эвакуируемых из зон затопления</w:t>
      </w:r>
      <w:r w:rsidR="00350C68">
        <w:t xml:space="preserve"> до 30.03.2016</w:t>
      </w:r>
      <w:r>
        <w:t>г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Организовать медицинское обслуживание населения, создать резерв медикаментов, медицинского имущества, перевязочного материала</w:t>
      </w:r>
      <w:r w:rsidR="00350C68">
        <w:t xml:space="preserve"> до 30.03.2016</w:t>
      </w:r>
      <w:r>
        <w:t>г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Организовать завоз продуктов питания для обеспечения жизнедеятельности населения</w:t>
      </w:r>
      <w:r w:rsidR="00350C68">
        <w:t xml:space="preserve"> до 30.03.2016</w:t>
      </w:r>
      <w:r>
        <w:t>г</w:t>
      </w:r>
      <w:r w:rsidRPr="003C51A8">
        <w:t>.</w:t>
      </w:r>
    </w:p>
    <w:p w:rsidR="003C51A8" w:rsidRPr="003C51A8" w:rsidRDefault="003C51A8" w:rsidP="003C51A8"/>
    <w:p w:rsidR="003C51A8" w:rsidRPr="003C51A8" w:rsidRDefault="003C51A8" w:rsidP="003C51A8"/>
    <w:p w:rsidR="003C51A8" w:rsidRPr="003C51A8" w:rsidRDefault="003C51A8" w:rsidP="003C51A8"/>
    <w:p w:rsidR="003C51A8" w:rsidRPr="003C51A8" w:rsidRDefault="003C51A8" w:rsidP="003C51A8"/>
    <w:p w:rsidR="003C51A8" w:rsidRDefault="003C51A8" w:rsidP="003C51A8">
      <w:r>
        <w:t>Глава Сосновского сельского поселения</w:t>
      </w:r>
      <w:r w:rsidRPr="003C51A8">
        <w:t xml:space="preserve">                                                         Б.Л.Гришаев</w:t>
      </w:r>
    </w:p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ED4FF9" w:rsidP="003C51A8">
      <w:pPr>
        <w:jc w:val="right"/>
      </w:pPr>
      <w:r>
        <w:lastRenderedPageBreak/>
        <w:t>Приложение к распоряжению № 13</w:t>
      </w:r>
      <w:r w:rsidR="003C51A8">
        <w:t xml:space="preserve"> </w:t>
      </w:r>
    </w:p>
    <w:p w:rsidR="003C51A8" w:rsidRDefault="00350C68" w:rsidP="003C51A8">
      <w:pPr>
        <w:jc w:val="right"/>
      </w:pPr>
      <w:r>
        <w:t>от 21.03.2016</w:t>
      </w:r>
      <w:r w:rsidR="003C51A8">
        <w:t>г.</w:t>
      </w:r>
    </w:p>
    <w:p w:rsidR="003C51A8" w:rsidRDefault="003C51A8" w:rsidP="003C51A8">
      <w:pPr>
        <w:jc w:val="right"/>
      </w:pPr>
    </w:p>
    <w:p w:rsidR="003C51A8" w:rsidRDefault="003C51A8" w:rsidP="003C51A8">
      <w:r>
        <w:t>Состав комиссии:</w:t>
      </w:r>
    </w:p>
    <w:p w:rsidR="003C51A8" w:rsidRDefault="003C51A8" w:rsidP="003C51A8">
      <w:pPr>
        <w:pStyle w:val="a4"/>
        <w:numPr>
          <w:ilvl w:val="0"/>
          <w:numId w:val="2"/>
        </w:numPr>
      </w:pPr>
      <w:r>
        <w:t>Гришаев Б.Л. – Председатель комиссии</w:t>
      </w:r>
    </w:p>
    <w:p w:rsidR="003C51A8" w:rsidRDefault="00350C68" w:rsidP="003C51A8">
      <w:pPr>
        <w:pStyle w:val="a4"/>
        <w:numPr>
          <w:ilvl w:val="0"/>
          <w:numId w:val="2"/>
        </w:numPr>
      </w:pPr>
      <w:proofErr w:type="spellStart"/>
      <w:r>
        <w:t>Зяблицев</w:t>
      </w:r>
      <w:proofErr w:type="spellEnd"/>
      <w:r>
        <w:t xml:space="preserve"> Н.В.</w:t>
      </w:r>
      <w:r w:rsidR="003C51A8">
        <w:t xml:space="preserve"> – член комиссии</w:t>
      </w:r>
    </w:p>
    <w:p w:rsidR="003C51A8" w:rsidRDefault="003C51A8" w:rsidP="003C51A8">
      <w:pPr>
        <w:pStyle w:val="a4"/>
        <w:numPr>
          <w:ilvl w:val="0"/>
          <w:numId w:val="2"/>
        </w:numPr>
      </w:pPr>
      <w:r>
        <w:t>Трей В.Е. – член комиссии</w:t>
      </w:r>
    </w:p>
    <w:p w:rsidR="003C51A8" w:rsidRDefault="003C51A8" w:rsidP="003C51A8">
      <w:pPr>
        <w:pStyle w:val="a4"/>
        <w:numPr>
          <w:ilvl w:val="0"/>
          <w:numId w:val="2"/>
        </w:numPr>
      </w:pPr>
      <w:r>
        <w:t>Деева И.Ф. – член комиссии</w:t>
      </w:r>
    </w:p>
    <w:p w:rsidR="003C51A8" w:rsidRPr="003C51A8" w:rsidRDefault="003C51A8" w:rsidP="003C51A8">
      <w:pPr>
        <w:pStyle w:val="a4"/>
        <w:numPr>
          <w:ilvl w:val="0"/>
          <w:numId w:val="2"/>
        </w:numPr>
      </w:pPr>
      <w:r>
        <w:t>Грищенко В.А. – член комиссии</w:t>
      </w:r>
    </w:p>
    <w:p w:rsidR="003C51A8" w:rsidRPr="003C51A8" w:rsidRDefault="003C51A8" w:rsidP="003C51A8"/>
    <w:p w:rsidR="003C51A8" w:rsidRPr="003C51A8" w:rsidRDefault="003C51A8" w:rsidP="003C51A8">
      <w:pPr>
        <w:pStyle w:val="a3"/>
        <w:rPr>
          <w:sz w:val="24"/>
          <w:szCs w:val="24"/>
        </w:rPr>
      </w:pPr>
    </w:p>
    <w:sectPr w:rsidR="003C51A8" w:rsidRPr="003C51A8" w:rsidSect="008C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99"/>
    <w:multiLevelType w:val="hybridMultilevel"/>
    <w:tmpl w:val="E2F44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20AC7"/>
    <w:multiLevelType w:val="hybridMultilevel"/>
    <w:tmpl w:val="BD0A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A8"/>
    <w:rsid w:val="000916C2"/>
    <w:rsid w:val="00350C68"/>
    <w:rsid w:val="003C51A8"/>
    <w:rsid w:val="004020F1"/>
    <w:rsid w:val="00657B34"/>
    <w:rsid w:val="0071367E"/>
    <w:rsid w:val="008C7C0C"/>
    <w:rsid w:val="00994E5C"/>
    <w:rsid w:val="00ED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1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5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73FEA5-112C-44AA-96F8-4A25BF9B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</cp:revision>
  <cp:lastPrinted>2016-03-30T03:36:00Z</cp:lastPrinted>
  <dcterms:created xsi:type="dcterms:W3CDTF">2013-03-07T04:57:00Z</dcterms:created>
  <dcterms:modified xsi:type="dcterms:W3CDTF">2016-03-30T03:36:00Z</dcterms:modified>
</cp:coreProperties>
</file>