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1C2044" w:rsidP="001C2044">
      <w:pPr>
        <w:jc w:val="center"/>
      </w:pPr>
      <w:r>
        <w:t>ТОМСКАЯ ОБЛАСТЬ</w:t>
      </w:r>
    </w:p>
    <w:p w:rsidR="001C2044" w:rsidRDefault="001C2044" w:rsidP="001C2044">
      <w:pPr>
        <w:jc w:val="center"/>
      </w:pPr>
      <w:r>
        <w:t>КАРГАСОКСКИЙ РАЙОН</w:t>
      </w:r>
    </w:p>
    <w:p w:rsidR="001C2044" w:rsidRDefault="001C2044" w:rsidP="001C2044">
      <w:pPr>
        <w:jc w:val="center"/>
      </w:pPr>
      <w:r>
        <w:t>МКУ «АДМИНИСТРАЦИЯ СОСНОВСКОГО СЕЛЬСКОГО ПОСЕЛЕНИЯ»</w:t>
      </w:r>
    </w:p>
    <w:p w:rsidR="001C2044" w:rsidRDefault="001C2044" w:rsidP="001C2044">
      <w:pPr>
        <w:jc w:val="center"/>
      </w:pPr>
      <w:r>
        <w:t>ПОСТАНОВЛЕНИЕ</w:t>
      </w:r>
    </w:p>
    <w:p w:rsidR="001C2044" w:rsidRDefault="001C2044" w:rsidP="001C2044">
      <w:pPr>
        <w:jc w:val="center"/>
      </w:pPr>
    </w:p>
    <w:p w:rsidR="001C2044" w:rsidRDefault="001C2044" w:rsidP="001C2044">
      <w:r>
        <w:t>15.10.2013                                                                                            № 46</w:t>
      </w:r>
    </w:p>
    <w:p w:rsidR="001C2044" w:rsidRDefault="001C2044" w:rsidP="001C2044"/>
    <w:p w:rsidR="001C2044" w:rsidRDefault="001C2044" w:rsidP="001C2044">
      <w:r>
        <w:t xml:space="preserve">О создании рабочей группы </w:t>
      </w:r>
    </w:p>
    <w:p w:rsidR="001C2044" w:rsidRDefault="001C2044" w:rsidP="001C2044">
      <w:r>
        <w:t>по разработке схемы водоснабжения</w:t>
      </w:r>
    </w:p>
    <w:p w:rsidR="006C1646" w:rsidRDefault="006C1646" w:rsidP="001C2044">
      <w:r>
        <w:t>и о начале разработки схемы водоснабжения</w:t>
      </w:r>
    </w:p>
    <w:p w:rsidR="001C2044" w:rsidRDefault="001C2044" w:rsidP="001C2044">
      <w:r>
        <w:t>Сосновского сельского поселения</w:t>
      </w:r>
    </w:p>
    <w:p w:rsidR="001C2044" w:rsidRDefault="001C2044" w:rsidP="001C2044"/>
    <w:p w:rsidR="001C2044" w:rsidRDefault="001C2044" w:rsidP="001C2044">
      <w:r>
        <w:t xml:space="preserve">     Для разработки схемы водоснабжения Сосновского сельского поселения</w:t>
      </w:r>
    </w:p>
    <w:p w:rsidR="001C2044" w:rsidRDefault="001C2044" w:rsidP="001C2044"/>
    <w:p w:rsidR="001C2044" w:rsidRDefault="001C2044" w:rsidP="001C2044">
      <w:r>
        <w:t>ПОСТАНОВЛЯЮ:</w:t>
      </w:r>
    </w:p>
    <w:p w:rsidR="001C2044" w:rsidRDefault="001C2044" w:rsidP="001C2044"/>
    <w:p w:rsidR="001C2044" w:rsidRDefault="001C2044" w:rsidP="001C2044">
      <w:pPr>
        <w:pStyle w:val="a4"/>
        <w:numPr>
          <w:ilvl w:val="0"/>
          <w:numId w:val="1"/>
        </w:numPr>
      </w:pPr>
      <w:r>
        <w:t>Создать рабочую группу по разработке схемы водоснабжения в составе:</w:t>
      </w:r>
    </w:p>
    <w:p w:rsidR="001C2044" w:rsidRDefault="001C2044" w:rsidP="001C2044">
      <w:pPr>
        <w:pStyle w:val="a4"/>
        <w:ind w:left="645"/>
      </w:pPr>
      <w:r>
        <w:t>Гришаев Б.Л. – Глава Сосновского с/п.</w:t>
      </w:r>
    </w:p>
    <w:p w:rsidR="001C2044" w:rsidRDefault="001C2044" w:rsidP="001C2044">
      <w:pPr>
        <w:tabs>
          <w:tab w:val="left" w:pos="705"/>
        </w:tabs>
      </w:pPr>
      <w:r>
        <w:t xml:space="preserve">           Русанова И.Б. – ведущий специалист администрации Сосновского с/п.</w:t>
      </w:r>
    </w:p>
    <w:p w:rsidR="001C2044" w:rsidRDefault="001C2044" w:rsidP="001C2044">
      <w:pPr>
        <w:tabs>
          <w:tab w:val="left" w:pos="705"/>
        </w:tabs>
      </w:pPr>
      <w:r>
        <w:t xml:space="preserve">           Иванченко В.С. – специалист 1 категории администрации Сосновского с/п.</w:t>
      </w:r>
    </w:p>
    <w:p w:rsidR="001C2044" w:rsidRDefault="001C2044" w:rsidP="001C2044">
      <w:r>
        <w:t xml:space="preserve">           Филатов А.Г. – директор МУП «ЖКХ Сосновское»</w:t>
      </w:r>
      <w:r w:rsidR="006C1646">
        <w:t>.</w:t>
      </w:r>
    </w:p>
    <w:p w:rsidR="001C2044" w:rsidRDefault="001C2044" w:rsidP="001C2044">
      <w:pPr>
        <w:pStyle w:val="a4"/>
        <w:numPr>
          <w:ilvl w:val="0"/>
          <w:numId w:val="1"/>
        </w:numPr>
      </w:pPr>
      <w:r>
        <w:t xml:space="preserve">Приступить к  разработке схемы водоснабжения </w:t>
      </w:r>
      <w:r w:rsidR="006C1646">
        <w:t>Сосновского сельского поселения с 21.10.2013 года.</w:t>
      </w:r>
    </w:p>
    <w:p w:rsidR="006C1646" w:rsidRDefault="006C1646" w:rsidP="001C2044">
      <w:pPr>
        <w:pStyle w:val="a4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6C1646" w:rsidRDefault="006C1646" w:rsidP="006C1646"/>
    <w:p w:rsidR="006C1646" w:rsidRPr="001C2044" w:rsidRDefault="006C1646" w:rsidP="006C1646">
      <w:r>
        <w:t>Глава Сосновского сельского поселения                                     Б.Л.Гришаев</w:t>
      </w:r>
    </w:p>
    <w:sectPr w:rsidR="006C1646" w:rsidRPr="001C2044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0AF2"/>
    <w:multiLevelType w:val="hybridMultilevel"/>
    <w:tmpl w:val="A4969CC2"/>
    <w:lvl w:ilvl="0" w:tplc="F01057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44"/>
    <w:rsid w:val="001C2044"/>
    <w:rsid w:val="00343CC3"/>
    <w:rsid w:val="006C1646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1C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2013-10-15T04:46:00Z</cp:lastPrinted>
  <dcterms:created xsi:type="dcterms:W3CDTF">2013-10-15T04:33:00Z</dcterms:created>
  <dcterms:modified xsi:type="dcterms:W3CDTF">2013-10-15T04:46:00Z</dcterms:modified>
</cp:coreProperties>
</file>