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6" w:rsidRPr="00FD5C6A" w:rsidRDefault="005501A6" w:rsidP="005501A6">
      <w:pPr>
        <w:pStyle w:val="a3"/>
        <w:jc w:val="center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>ТОМСКАЯ ОБЛАСТЬ</w:t>
      </w:r>
    </w:p>
    <w:p w:rsidR="005501A6" w:rsidRPr="00FD5C6A" w:rsidRDefault="005501A6" w:rsidP="005501A6">
      <w:pPr>
        <w:pStyle w:val="a3"/>
        <w:jc w:val="center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>КАРГАСОКСКИЙ РАЙОН</w:t>
      </w:r>
    </w:p>
    <w:p w:rsidR="005501A6" w:rsidRPr="00FD5C6A" w:rsidRDefault="005501A6" w:rsidP="005501A6">
      <w:pPr>
        <w:pStyle w:val="a3"/>
        <w:jc w:val="center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>МКУ «АДМИНИСТРАЦИЯ СОСНОВСКОГО СЕЛЬСКОГО ПОСЕЛЕНИЯ»</w:t>
      </w:r>
    </w:p>
    <w:p w:rsidR="005501A6" w:rsidRPr="00FD5C6A" w:rsidRDefault="005501A6" w:rsidP="005501A6">
      <w:pPr>
        <w:pStyle w:val="a3"/>
        <w:jc w:val="center"/>
        <w:rPr>
          <w:rFonts w:cs="Times New Roman"/>
          <w:b/>
          <w:i/>
          <w:szCs w:val="24"/>
        </w:rPr>
      </w:pPr>
      <w:r w:rsidRPr="00FD5C6A">
        <w:rPr>
          <w:rFonts w:cs="Times New Roman"/>
          <w:szCs w:val="24"/>
        </w:rPr>
        <w:t>ПОСТАНОВЛЕНИЕ</w:t>
      </w:r>
    </w:p>
    <w:p w:rsidR="005501A6" w:rsidRPr="00FD5C6A" w:rsidRDefault="005501A6" w:rsidP="005501A6">
      <w:pPr>
        <w:pStyle w:val="a3"/>
        <w:rPr>
          <w:rFonts w:cs="Times New Roman"/>
          <w:i/>
          <w:szCs w:val="24"/>
        </w:rPr>
      </w:pPr>
    </w:p>
    <w:p w:rsidR="005501A6" w:rsidRPr="00FD5C6A" w:rsidRDefault="005501A6" w:rsidP="005501A6">
      <w:pPr>
        <w:pStyle w:val="a3"/>
        <w:rPr>
          <w:rFonts w:cs="Times New Roman"/>
          <w:i/>
          <w:szCs w:val="24"/>
        </w:rPr>
      </w:pPr>
      <w:r w:rsidRPr="00FD5C6A">
        <w:rPr>
          <w:rFonts w:cs="Times New Roman"/>
          <w:szCs w:val="24"/>
        </w:rPr>
        <w:t>22.09.2015</w:t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  <w:t>№  27</w:t>
      </w:r>
    </w:p>
    <w:p w:rsidR="005501A6" w:rsidRPr="00FD5C6A" w:rsidRDefault="005501A6" w:rsidP="005501A6">
      <w:pPr>
        <w:pStyle w:val="a3"/>
        <w:rPr>
          <w:rFonts w:cs="Times New Roman"/>
          <w:i/>
          <w:szCs w:val="24"/>
        </w:rPr>
      </w:pPr>
    </w:p>
    <w:p w:rsidR="005501A6" w:rsidRPr="00FD5C6A" w:rsidRDefault="005501A6" w:rsidP="005501A6">
      <w:pPr>
        <w:pStyle w:val="a3"/>
        <w:rPr>
          <w:rFonts w:cs="Times New Roman"/>
          <w:i/>
          <w:szCs w:val="24"/>
        </w:rPr>
      </w:pPr>
      <w:r w:rsidRPr="00FD5C6A">
        <w:rPr>
          <w:rFonts w:cs="Times New Roman"/>
          <w:szCs w:val="24"/>
        </w:rPr>
        <w:t>с. Сосновка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>О  внесении изменений в отдельные постановления МКУ  «Администрация Сосновского сельского поселения»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5501A6" w:rsidRPr="00FD5C6A" w:rsidRDefault="005501A6" w:rsidP="0055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Рассмотрев заключения Комитета по государственно-правовым вопросам Администрации Томской области   от 07.08.2015 № 26-1271, №26-1273, от 10.08.2015 </w:t>
      </w:r>
    </w:p>
    <w:p w:rsidR="005501A6" w:rsidRPr="00FD5C6A" w:rsidRDefault="005501A6" w:rsidP="0055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>№ 26-1277, № 26-1278, от 11.08.2015 № 26-1284, № 26-1285, № 26-1286, № 26-1287</w:t>
      </w:r>
    </w:p>
    <w:p w:rsidR="005501A6" w:rsidRPr="00FD5C6A" w:rsidRDefault="005501A6" w:rsidP="0055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A6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41" w:rsidRDefault="00EA2341" w:rsidP="005501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A2341" w:rsidRDefault="00EA2341" w:rsidP="00EA234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41">
        <w:rPr>
          <w:rFonts w:ascii="Times New Roman" w:hAnsi="Times New Roman" w:cs="Times New Roman"/>
          <w:sz w:val="24"/>
          <w:szCs w:val="24"/>
        </w:rPr>
        <w:t>В наименовании постановления Администрации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2341" w:rsidRPr="00EA2341" w:rsidRDefault="00EA2341" w:rsidP="00EA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41">
        <w:rPr>
          <w:rFonts w:ascii="Times New Roman" w:hAnsi="Times New Roman" w:cs="Times New Roman"/>
          <w:sz w:val="24"/>
          <w:szCs w:val="24"/>
        </w:rPr>
        <w:t xml:space="preserve">№ 19 от 29.05.2015 слова «муниципальный контроль» заменить на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2341">
        <w:rPr>
          <w:rFonts w:ascii="Times New Roman" w:hAnsi="Times New Roman" w:cs="Times New Roman"/>
          <w:sz w:val="24"/>
          <w:szCs w:val="24"/>
        </w:rPr>
        <w:t>муниципального контроля».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A2341" w:rsidRDefault="005501A6" w:rsidP="00EA234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41">
        <w:rPr>
          <w:rFonts w:ascii="Times New Roman" w:hAnsi="Times New Roman" w:cs="Times New Roman"/>
          <w:sz w:val="24"/>
          <w:szCs w:val="24"/>
        </w:rPr>
        <w:t>В п. 1.3 Административного регламента  осуще</w:t>
      </w:r>
      <w:r w:rsidR="00EA2341">
        <w:rPr>
          <w:rFonts w:ascii="Times New Roman" w:hAnsi="Times New Roman" w:cs="Times New Roman"/>
          <w:sz w:val="24"/>
          <w:szCs w:val="24"/>
        </w:rPr>
        <w:t>ствления муниципального лесного</w:t>
      </w:r>
    </w:p>
    <w:p w:rsidR="005501A6" w:rsidRPr="00EA2341" w:rsidRDefault="005501A6" w:rsidP="00EA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41">
        <w:rPr>
          <w:rFonts w:ascii="Times New Roman" w:hAnsi="Times New Roman" w:cs="Times New Roman"/>
          <w:sz w:val="24"/>
          <w:szCs w:val="24"/>
        </w:rPr>
        <w:t>контроля в отношении лесных участков, находящихся в муниципальной собственности  мун</w:t>
      </w:r>
      <w:r w:rsidR="00070CF3" w:rsidRPr="00EA2341">
        <w:rPr>
          <w:rFonts w:ascii="Times New Roman" w:hAnsi="Times New Roman" w:cs="Times New Roman"/>
          <w:sz w:val="24"/>
          <w:szCs w:val="24"/>
        </w:rPr>
        <w:t>иципального образования «Сосновское</w:t>
      </w:r>
      <w:r w:rsidRPr="00EA2341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</w:t>
      </w:r>
      <w:r w:rsidR="00070CF3" w:rsidRPr="00EA2341">
        <w:rPr>
          <w:rFonts w:ascii="Times New Roman" w:hAnsi="Times New Roman" w:cs="Times New Roman"/>
          <w:sz w:val="24"/>
          <w:szCs w:val="24"/>
        </w:rPr>
        <w:t>овлением Администрации  Сосновского  сельского поселения от 29.</w:t>
      </w:r>
      <w:r w:rsidRPr="00EA2341">
        <w:rPr>
          <w:rFonts w:ascii="Times New Roman" w:hAnsi="Times New Roman" w:cs="Times New Roman"/>
          <w:sz w:val="24"/>
          <w:szCs w:val="24"/>
        </w:rPr>
        <w:t>05.</w:t>
      </w:r>
      <w:r w:rsidR="00070CF3" w:rsidRPr="00EA2341">
        <w:rPr>
          <w:rFonts w:ascii="Times New Roman" w:hAnsi="Times New Roman" w:cs="Times New Roman"/>
          <w:sz w:val="24"/>
          <w:szCs w:val="24"/>
        </w:rPr>
        <w:t>2015 № 15</w:t>
      </w:r>
      <w:r w:rsidRPr="00EA2341">
        <w:rPr>
          <w:rFonts w:ascii="Times New Roman" w:hAnsi="Times New Roman" w:cs="Times New Roman"/>
          <w:sz w:val="24"/>
          <w:szCs w:val="24"/>
        </w:rPr>
        <w:t xml:space="preserve">  слово «кодексов» заменить словом «кодексом».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A6" w:rsidRPr="00FD5C6A" w:rsidRDefault="00EA2341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5501A6" w:rsidRPr="00FD5C6A">
        <w:rPr>
          <w:rFonts w:ascii="Times New Roman" w:hAnsi="Times New Roman" w:cs="Times New Roman"/>
          <w:sz w:val="24"/>
          <w:szCs w:val="24"/>
        </w:rPr>
        <w:t>. Пункт 3.5  Административного  регламента осуществлен</w:t>
      </w:r>
      <w:r w:rsidR="00070CF3" w:rsidRPr="00FD5C6A">
        <w:rPr>
          <w:rFonts w:ascii="Times New Roman" w:hAnsi="Times New Roman" w:cs="Times New Roman"/>
          <w:sz w:val="24"/>
          <w:szCs w:val="24"/>
        </w:rPr>
        <w:t>ия муниципального контроля за сохранностью автомобильных дорог местного значения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 на территории мун</w:t>
      </w:r>
      <w:r w:rsidR="00070CF3" w:rsidRPr="00FD5C6A">
        <w:rPr>
          <w:rFonts w:ascii="Times New Roman" w:hAnsi="Times New Roman" w:cs="Times New Roman"/>
          <w:sz w:val="24"/>
          <w:szCs w:val="24"/>
        </w:rPr>
        <w:t>иципального образования «Сосновское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 </w:t>
      </w:r>
      <w:r w:rsidR="00070CF3" w:rsidRPr="00FD5C6A">
        <w:rPr>
          <w:rFonts w:ascii="Times New Roman" w:hAnsi="Times New Roman" w:cs="Times New Roman"/>
          <w:sz w:val="24"/>
          <w:szCs w:val="24"/>
        </w:rPr>
        <w:t>Сосновского  сельского поселения от 29.05.2015 № 11</w:t>
      </w:r>
      <w:r w:rsidR="005501A6" w:rsidRPr="00FD5C6A">
        <w:rPr>
          <w:rFonts w:ascii="Times New Roman" w:hAnsi="Times New Roman" w:cs="Times New Roman"/>
          <w:sz w:val="24"/>
          <w:szCs w:val="24"/>
        </w:rPr>
        <w:t>;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пункт 3.5  Административного регламента осуществления муниципального земельного контроля </w:t>
      </w:r>
      <w:r w:rsidR="00070CF3" w:rsidRPr="00FD5C6A">
        <w:rPr>
          <w:rFonts w:ascii="Times New Roman" w:hAnsi="Times New Roman" w:cs="Times New Roman"/>
          <w:sz w:val="24"/>
          <w:szCs w:val="24"/>
        </w:rPr>
        <w:t>за соблюдением законодательства в области розничной продажи алкогольной продукции на территории</w:t>
      </w:r>
      <w:r w:rsidRPr="00FD5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0CF3" w:rsidRPr="00FD5C6A">
        <w:rPr>
          <w:rFonts w:ascii="Times New Roman" w:hAnsi="Times New Roman" w:cs="Times New Roman"/>
          <w:sz w:val="24"/>
          <w:szCs w:val="24"/>
        </w:rPr>
        <w:t>Сосновское</w:t>
      </w:r>
      <w:r w:rsidRPr="00FD5C6A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</w:t>
      </w:r>
      <w:r w:rsidR="00070CF3" w:rsidRPr="00FD5C6A">
        <w:rPr>
          <w:rFonts w:ascii="Times New Roman" w:hAnsi="Times New Roman" w:cs="Times New Roman"/>
          <w:sz w:val="24"/>
          <w:szCs w:val="24"/>
        </w:rPr>
        <w:t>Сосновского сельского поселения от 29.05.2015 № 12</w:t>
      </w:r>
      <w:r w:rsidRPr="00FD5C6A">
        <w:rPr>
          <w:rFonts w:ascii="Times New Roman" w:hAnsi="Times New Roman" w:cs="Times New Roman"/>
          <w:sz w:val="24"/>
          <w:szCs w:val="24"/>
        </w:rPr>
        <w:t>;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 пункт 3.5  Административного  регламента осуществления муниципального </w:t>
      </w:r>
      <w:r w:rsidR="003D4D6A" w:rsidRPr="00FD5C6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FD5C6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D4D6A" w:rsidRPr="00FD5C6A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отношений, расположенных в границах</w:t>
      </w:r>
      <w:r w:rsidRPr="00FD5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D4D6A" w:rsidRPr="00FD5C6A">
        <w:rPr>
          <w:rFonts w:ascii="Times New Roman" w:hAnsi="Times New Roman" w:cs="Times New Roman"/>
          <w:sz w:val="24"/>
          <w:szCs w:val="24"/>
        </w:rPr>
        <w:t>Сосновское</w:t>
      </w:r>
      <w:r w:rsidRPr="00FD5C6A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</w:t>
      </w:r>
      <w:r w:rsidR="003D4D6A" w:rsidRPr="00FD5C6A">
        <w:rPr>
          <w:rFonts w:ascii="Times New Roman" w:hAnsi="Times New Roman" w:cs="Times New Roman"/>
          <w:sz w:val="24"/>
          <w:szCs w:val="24"/>
        </w:rPr>
        <w:t>Сосновского  сельского поселения от 29</w:t>
      </w:r>
      <w:r w:rsidRPr="00FD5C6A">
        <w:rPr>
          <w:rFonts w:ascii="Times New Roman" w:hAnsi="Times New Roman" w:cs="Times New Roman"/>
          <w:sz w:val="24"/>
          <w:szCs w:val="24"/>
        </w:rPr>
        <w:t>.05.</w:t>
      </w:r>
      <w:r w:rsidR="003D4D6A" w:rsidRPr="00FD5C6A">
        <w:rPr>
          <w:rFonts w:ascii="Times New Roman" w:hAnsi="Times New Roman" w:cs="Times New Roman"/>
          <w:sz w:val="24"/>
          <w:szCs w:val="24"/>
        </w:rPr>
        <w:t>2015 № 14</w:t>
      </w:r>
      <w:r w:rsidRPr="00FD5C6A">
        <w:rPr>
          <w:rFonts w:ascii="Times New Roman" w:hAnsi="Times New Roman" w:cs="Times New Roman"/>
          <w:sz w:val="24"/>
          <w:szCs w:val="24"/>
        </w:rPr>
        <w:t>;</w:t>
      </w:r>
    </w:p>
    <w:p w:rsidR="005501A6" w:rsidRPr="00FD5C6A" w:rsidRDefault="003D4D6A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 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пункт 3.5 Административного  регламента осуществления муниципального </w:t>
      </w:r>
      <w:r w:rsidRPr="00FD5C6A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Pr="00FD5C6A">
        <w:rPr>
          <w:rFonts w:ascii="Times New Roman" w:hAnsi="Times New Roman" w:cs="Times New Roman"/>
          <w:sz w:val="24"/>
          <w:szCs w:val="24"/>
        </w:rPr>
        <w:t>отношении лесных участков, находящихся в муниц</w:t>
      </w:r>
      <w:r w:rsidR="00FD5C6A" w:rsidRPr="00FD5C6A">
        <w:rPr>
          <w:rFonts w:ascii="Times New Roman" w:hAnsi="Times New Roman" w:cs="Times New Roman"/>
          <w:sz w:val="24"/>
          <w:szCs w:val="24"/>
        </w:rPr>
        <w:t>и</w:t>
      </w:r>
      <w:r w:rsidRPr="00FD5C6A">
        <w:rPr>
          <w:rFonts w:ascii="Times New Roman" w:hAnsi="Times New Roman" w:cs="Times New Roman"/>
          <w:sz w:val="24"/>
          <w:szCs w:val="24"/>
        </w:rPr>
        <w:t>пальной собственности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FD5C6A">
        <w:rPr>
          <w:rFonts w:ascii="Times New Roman" w:hAnsi="Times New Roman" w:cs="Times New Roman"/>
          <w:sz w:val="24"/>
          <w:szCs w:val="24"/>
        </w:rPr>
        <w:t>Сосновское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</w:t>
      </w:r>
      <w:r w:rsidRPr="00FD5C6A">
        <w:rPr>
          <w:rFonts w:ascii="Times New Roman" w:hAnsi="Times New Roman" w:cs="Times New Roman"/>
          <w:sz w:val="24"/>
          <w:szCs w:val="24"/>
        </w:rPr>
        <w:t>Сосновского  сельского поселения от 29.05.2015 № 15</w:t>
      </w:r>
      <w:r w:rsidR="005501A6" w:rsidRPr="00FD5C6A">
        <w:rPr>
          <w:rFonts w:ascii="Times New Roman" w:hAnsi="Times New Roman" w:cs="Times New Roman"/>
          <w:sz w:val="24"/>
          <w:szCs w:val="24"/>
        </w:rPr>
        <w:t>;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пункт 3.5 Административного регламента  осуществления муниципального контр</w:t>
      </w:r>
      <w:r w:rsidR="003D4D6A" w:rsidRPr="00FD5C6A">
        <w:rPr>
          <w:rFonts w:ascii="Times New Roman" w:hAnsi="Times New Roman" w:cs="Times New Roman"/>
          <w:sz w:val="24"/>
          <w:szCs w:val="24"/>
        </w:rPr>
        <w:t>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="008204FF" w:rsidRPr="00FD5C6A">
        <w:rPr>
          <w:rFonts w:ascii="Times New Roman" w:hAnsi="Times New Roman" w:cs="Times New Roman"/>
          <w:sz w:val="24"/>
          <w:szCs w:val="24"/>
        </w:rPr>
        <w:t xml:space="preserve"> полезных ископаемых, на территории</w:t>
      </w:r>
      <w:r w:rsidRPr="00FD5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204FF" w:rsidRPr="00FD5C6A">
        <w:rPr>
          <w:rFonts w:ascii="Times New Roman" w:hAnsi="Times New Roman" w:cs="Times New Roman"/>
          <w:sz w:val="24"/>
          <w:szCs w:val="24"/>
        </w:rPr>
        <w:t>Сосновское</w:t>
      </w:r>
      <w:r w:rsidRPr="00FD5C6A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 </w:t>
      </w:r>
      <w:r w:rsidR="008204FF" w:rsidRPr="00FD5C6A">
        <w:rPr>
          <w:rFonts w:ascii="Times New Roman" w:hAnsi="Times New Roman" w:cs="Times New Roman"/>
          <w:sz w:val="24"/>
          <w:szCs w:val="24"/>
        </w:rPr>
        <w:t>Сосновского  сельского поселения от 29</w:t>
      </w:r>
      <w:r w:rsidRPr="00FD5C6A">
        <w:rPr>
          <w:rFonts w:ascii="Times New Roman" w:hAnsi="Times New Roman" w:cs="Times New Roman"/>
          <w:sz w:val="24"/>
          <w:szCs w:val="24"/>
        </w:rPr>
        <w:t>.05.</w:t>
      </w:r>
      <w:r w:rsidR="008204FF" w:rsidRPr="00FD5C6A">
        <w:rPr>
          <w:rFonts w:ascii="Times New Roman" w:hAnsi="Times New Roman" w:cs="Times New Roman"/>
          <w:sz w:val="24"/>
          <w:szCs w:val="24"/>
        </w:rPr>
        <w:t>2015 № 16</w:t>
      </w:r>
      <w:r w:rsidR="00FD5C6A" w:rsidRPr="00FD5C6A">
        <w:rPr>
          <w:rFonts w:ascii="Times New Roman" w:hAnsi="Times New Roman" w:cs="Times New Roman"/>
          <w:sz w:val="24"/>
          <w:szCs w:val="24"/>
        </w:rPr>
        <w:t>;</w:t>
      </w:r>
      <w:r w:rsidRPr="00FD5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1A6" w:rsidRPr="00FD5C6A" w:rsidRDefault="008204FF" w:rsidP="0055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пункт 3.5 Административного  регламента осуществления муниципального контроля </w:t>
      </w:r>
      <w:r w:rsidRPr="00FD5C6A">
        <w:rPr>
          <w:rFonts w:ascii="Times New Roman" w:hAnsi="Times New Roman" w:cs="Times New Roman"/>
          <w:sz w:val="24"/>
          <w:szCs w:val="24"/>
        </w:rPr>
        <w:t xml:space="preserve">в области использования и </w:t>
      </w:r>
      <w:proofErr w:type="gramStart"/>
      <w:r w:rsidRPr="00FD5C6A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FD5C6A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C71AA9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FD5C6A">
        <w:rPr>
          <w:rFonts w:ascii="Times New Roman" w:hAnsi="Times New Roman" w:cs="Times New Roman"/>
          <w:sz w:val="24"/>
          <w:szCs w:val="24"/>
        </w:rPr>
        <w:t>Сосновского  сельского поселения от 29.05.2015 № 17</w:t>
      </w:r>
      <w:r w:rsidR="005501A6" w:rsidRPr="00FD5C6A">
        <w:rPr>
          <w:rFonts w:ascii="Times New Roman" w:hAnsi="Times New Roman" w:cs="Times New Roman"/>
          <w:sz w:val="24"/>
          <w:szCs w:val="24"/>
        </w:rPr>
        <w:t>;</w:t>
      </w:r>
    </w:p>
    <w:p w:rsidR="00FD5C6A" w:rsidRPr="00FD5C6A" w:rsidRDefault="00FD5C6A" w:rsidP="005501A6">
      <w:pPr>
        <w:pStyle w:val="a3"/>
        <w:jc w:val="both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 xml:space="preserve">     </w:t>
      </w:r>
      <w:r w:rsidR="005501A6" w:rsidRPr="00FD5C6A">
        <w:rPr>
          <w:rFonts w:cs="Times New Roman"/>
          <w:szCs w:val="24"/>
        </w:rPr>
        <w:t xml:space="preserve">пункт 3.5 Административного  регламента  осуществления муниципального </w:t>
      </w:r>
      <w:proofErr w:type="gramStart"/>
      <w:r w:rsidR="005501A6" w:rsidRPr="00FD5C6A">
        <w:rPr>
          <w:rFonts w:cs="Times New Roman"/>
          <w:szCs w:val="24"/>
        </w:rPr>
        <w:t>контроля за</w:t>
      </w:r>
      <w:proofErr w:type="gramEnd"/>
      <w:r w:rsidR="005501A6" w:rsidRPr="00FD5C6A">
        <w:rPr>
          <w:rFonts w:cs="Times New Roman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r w:rsidRPr="00FD5C6A">
        <w:rPr>
          <w:rFonts w:cs="Times New Roman"/>
          <w:szCs w:val="24"/>
        </w:rPr>
        <w:t>Сосновское</w:t>
      </w:r>
      <w:r w:rsidR="005501A6" w:rsidRPr="00FD5C6A">
        <w:rPr>
          <w:rFonts w:cs="Times New Roman"/>
          <w:szCs w:val="24"/>
        </w:rPr>
        <w:t xml:space="preserve"> сельское поселение», утвержденного Постановлением Администрации </w:t>
      </w:r>
      <w:r w:rsidRPr="00FD5C6A">
        <w:rPr>
          <w:rFonts w:cs="Times New Roman"/>
          <w:szCs w:val="24"/>
        </w:rPr>
        <w:t>Сосновского  сельского поселения от 29.05.2015 № 18;</w:t>
      </w:r>
    </w:p>
    <w:p w:rsidR="005501A6" w:rsidRPr="00FD5C6A" w:rsidRDefault="00FD5C6A" w:rsidP="005501A6">
      <w:pPr>
        <w:pStyle w:val="a3"/>
        <w:jc w:val="both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 xml:space="preserve">     пункт 3.5 Административного  регламента  осуществления муниципального контроля в области торговой деятельности на территории муниципального образования «Сосновское сельское поселение», утвержденного Постановлением Администрации Сосновского  сельского поселения от 29.05.2015 № 19</w:t>
      </w:r>
      <w:r w:rsidR="005501A6" w:rsidRPr="00FD5C6A">
        <w:rPr>
          <w:rFonts w:cs="Times New Roman"/>
          <w:szCs w:val="24"/>
        </w:rPr>
        <w:t>, изложить в следующей редакции:</w:t>
      </w:r>
    </w:p>
    <w:p w:rsidR="005501A6" w:rsidRPr="00FD5C6A" w:rsidRDefault="005501A6" w:rsidP="005501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D5C6A">
        <w:rPr>
          <w:rStyle w:val="apple-converted-space"/>
          <w:color w:val="2D2D2D"/>
          <w:spacing w:val="2"/>
        </w:rPr>
        <w:t> «</w:t>
      </w:r>
      <w:r w:rsidRPr="00FD5C6A">
        <w:rPr>
          <w:rStyle w:val="apple-converted-space"/>
          <w:spacing w:val="2"/>
        </w:rPr>
        <w:t xml:space="preserve">3.5 </w:t>
      </w:r>
      <w:r w:rsidRPr="00FD5C6A">
        <w:rPr>
          <w:spacing w:val="2"/>
        </w:rPr>
        <w:t>Основанием для включения плановой проверки в ежегодный план проведения</w:t>
      </w:r>
      <w:r w:rsidR="00FD5C6A" w:rsidRPr="00FD5C6A">
        <w:rPr>
          <w:spacing w:val="2"/>
        </w:rPr>
        <w:t xml:space="preserve"> </w:t>
      </w:r>
      <w:r w:rsidRPr="00FD5C6A">
        <w:rPr>
          <w:spacing w:val="2"/>
        </w:rPr>
        <w:t>плановых проверок является истечение трех лет со дня:</w:t>
      </w:r>
      <w:r w:rsidRPr="00FD5C6A">
        <w:rPr>
          <w:spacing w:val="2"/>
        </w:rPr>
        <w:br/>
        <w:t>а) государственной регистрации юридического лица, индивидуального предпринимателя;</w:t>
      </w:r>
    </w:p>
    <w:p w:rsidR="005501A6" w:rsidRPr="00FD5C6A" w:rsidRDefault="005501A6" w:rsidP="005501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FD5C6A">
        <w:rPr>
          <w:spacing w:val="2"/>
        </w:rPr>
        <w:t>б) окончания проведения последней плановой проверки юридического лица, индивидуального предпринимателя;</w:t>
      </w:r>
      <w:r w:rsidRPr="00FD5C6A">
        <w:rPr>
          <w:spacing w:val="2"/>
        </w:rPr>
        <w:br/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D5C6A" w:rsidRPr="00FD5C6A" w:rsidRDefault="00EA2341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5501A6" w:rsidRPr="00FD5C6A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FD5C6A" w:rsidRPr="00FD5C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01A6" w:rsidRPr="00FD5C6A">
        <w:rPr>
          <w:rFonts w:ascii="Times New Roman" w:hAnsi="Times New Roman" w:cs="Times New Roman"/>
          <w:spacing w:val="2"/>
          <w:sz w:val="24"/>
          <w:szCs w:val="24"/>
        </w:rPr>
        <w:t xml:space="preserve">В  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п.п. 3.23, 3.48  </w:t>
      </w:r>
      <w:r w:rsidR="00FD5C6A" w:rsidRPr="00FD5C6A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осуществления муниципального </w:t>
      </w:r>
      <w:proofErr w:type="gramStart"/>
      <w:r w:rsidR="00FD5C6A" w:rsidRPr="00FD5C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D5C6A" w:rsidRPr="00FD5C6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«Сосновское сельское поселение», утвержденного Постановлением Администрации  Сосновского  сельского поселения от 29.05.2015 № 11;</w:t>
      </w:r>
    </w:p>
    <w:p w:rsidR="00FD5C6A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C6A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осуществления муниципального земельного </w:t>
      </w:r>
      <w:proofErr w:type="gramStart"/>
      <w:r w:rsidRPr="00FD5C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5C6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«Сосновское сельское поселение», утвержденного Постановлением Администрации Сосновского сельского поселения от 29.05.2015 № 12;</w:t>
      </w:r>
    </w:p>
    <w:p w:rsidR="00FD5C6A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5C6A">
        <w:rPr>
          <w:rFonts w:ascii="Times New Roman" w:hAnsi="Times New Roman" w:cs="Times New Roman"/>
          <w:sz w:val="24"/>
          <w:szCs w:val="24"/>
        </w:rPr>
        <w:t>Административного 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«Сосновское сельское поселение», утвержденного Постановлением Администрации Сосновского  сельского поселения от 29.05.2015 № 14;</w:t>
      </w:r>
    </w:p>
    <w:p w:rsidR="00FD5C6A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  Административного 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«Сосновское сельское поселение», утвержденного Постановлением Администрации Сосновского  сельского поселения от 29.05.2015 № 15;</w:t>
      </w:r>
    </w:p>
    <w:p w:rsidR="00FD5C6A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5C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осуществления муниципального </w:t>
      </w:r>
      <w:proofErr w:type="gramStart"/>
      <w:r w:rsidRPr="00FD5C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5C6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«Сосновское сельское поселение», утвержденного Постановлением Администрации  Сосновского  сельского поселения от 29.05.2015 № 16;  </w:t>
      </w:r>
    </w:p>
    <w:p w:rsidR="00FD5C6A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 Административного  регламента осуществления муниципального контроля в области использования и </w:t>
      </w:r>
      <w:proofErr w:type="gramStart"/>
      <w:r w:rsidRPr="00FD5C6A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FD5C6A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Pr="00FD5C6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EA2341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FD5C6A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Сосновского  сельского поселения от 29.05.2015 № 17;</w:t>
      </w:r>
    </w:p>
    <w:p w:rsidR="00FD5C6A" w:rsidRPr="00FD5C6A" w:rsidRDefault="00FD5C6A" w:rsidP="00FD5C6A">
      <w:pPr>
        <w:pStyle w:val="a3"/>
        <w:jc w:val="both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 xml:space="preserve">      Административного  регламента  осуществления муниципального </w:t>
      </w:r>
      <w:proofErr w:type="gramStart"/>
      <w:r w:rsidRPr="00FD5C6A">
        <w:rPr>
          <w:rFonts w:cs="Times New Roman"/>
          <w:szCs w:val="24"/>
        </w:rPr>
        <w:t>контроля за</w:t>
      </w:r>
      <w:proofErr w:type="gramEnd"/>
      <w:r w:rsidRPr="00FD5C6A">
        <w:rPr>
          <w:rFonts w:cs="Times New Roman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«Сосновское сельское поселение», утвержденного Постановлением Администрации Сосновского  сельского поселения от 29.05.2015 № 18;</w:t>
      </w:r>
    </w:p>
    <w:p w:rsidR="005501A6" w:rsidRPr="00FD5C6A" w:rsidRDefault="00FD5C6A" w:rsidP="00FD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6A">
        <w:rPr>
          <w:rFonts w:ascii="Times New Roman" w:hAnsi="Times New Roman" w:cs="Times New Roman"/>
          <w:sz w:val="24"/>
          <w:szCs w:val="24"/>
        </w:rPr>
        <w:t xml:space="preserve">      Административного  регламента  осуществления муниципального контроля в области торговой деятельности на территории муниципального образования «Сосновское сельское поселение», утвержденного Постановлением Администрации Сосновского  сельского поселения от 29.05.2015 № 19</w:t>
      </w:r>
      <w:r w:rsidR="00EA2341">
        <w:rPr>
          <w:rFonts w:ascii="Times New Roman" w:hAnsi="Times New Roman" w:cs="Times New Roman"/>
          <w:sz w:val="24"/>
          <w:szCs w:val="24"/>
        </w:rPr>
        <w:t>,</w:t>
      </w:r>
      <w:r w:rsidR="005501A6" w:rsidRPr="00FD5C6A">
        <w:rPr>
          <w:rFonts w:ascii="Times New Roman" w:hAnsi="Times New Roman" w:cs="Times New Roman"/>
          <w:sz w:val="24"/>
          <w:szCs w:val="24"/>
        </w:rPr>
        <w:t xml:space="preserve">   пос</w:t>
      </w:r>
      <w:r>
        <w:rPr>
          <w:rFonts w:ascii="Times New Roman" w:hAnsi="Times New Roman" w:cs="Times New Roman"/>
          <w:sz w:val="24"/>
          <w:szCs w:val="24"/>
        </w:rPr>
        <w:t>ле слова «положениями»   добавить слово  «</w:t>
      </w:r>
      <w:r w:rsidR="005501A6" w:rsidRPr="00FD5C6A">
        <w:rPr>
          <w:rFonts w:ascii="Times New Roman" w:hAnsi="Times New Roman" w:cs="Times New Roman"/>
          <w:sz w:val="24"/>
          <w:szCs w:val="24"/>
        </w:rPr>
        <w:t>статей».</w:t>
      </w:r>
    </w:p>
    <w:p w:rsidR="005501A6" w:rsidRPr="00FD5C6A" w:rsidRDefault="005501A6" w:rsidP="005501A6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501A6" w:rsidRPr="00FD5C6A" w:rsidRDefault="005501A6" w:rsidP="005501A6">
      <w:pPr>
        <w:pStyle w:val="a3"/>
        <w:jc w:val="both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 xml:space="preserve"> 4. Настоящее постановление разместить на официальном сайте муниципального образования «</w:t>
      </w:r>
      <w:r w:rsidR="00EA2341">
        <w:rPr>
          <w:rFonts w:cs="Times New Roman"/>
          <w:bCs/>
          <w:szCs w:val="24"/>
        </w:rPr>
        <w:t>Сосн</w:t>
      </w:r>
      <w:r w:rsidR="00FD5C6A">
        <w:rPr>
          <w:rFonts w:cs="Times New Roman"/>
          <w:bCs/>
          <w:szCs w:val="24"/>
        </w:rPr>
        <w:t>о</w:t>
      </w:r>
      <w:r w:rsidR="00EA2341">
        <w:rPr>
          <w:rFonts w:cs="Times New Roman"/>
          <w:bCs/>
          <w:szCs w:val="24"/>
        </w:rPr>
        <w:t>в</w:t>
      </w:r>
      <w:r w:rsidR="00FD5C6A">
        <w:rPr>
          <w:rFonts w:cs="Times New Roman"/>
          <w:bCs/>
          <w:szCs w:val="24"/>
        </w:rPr>
        <w:t xml:space="preserve">ское </w:t>
      </w:r>
      <w:r w:rsidRPr="00FD5C6A">
        <w:rPr>
          <w:rFonts w:cs="Times New Roman"/>
          <w:szCs w:val="24"/>
        </w:rPr>
        <w:t>сельское поселение» в информационно-телекоммуникационной сети «Интернет».</w:t>
      </w:r>
    </w:p>
    <w:p w:rsidR="005501A6" w:rsidRPr="00FD5C6A" w:rsidRDefault="005501A6" w:rsidP="005501A6">
      <w:pPr>
        <w:pStyle w:val="a3"/>
        <w:jc w:val="both"/>
        <w:rPr>
          <w:rFonts w:cs="Times New Roman"/>
          <w:szCs w:val="24"/>
        </w:rPr>
      </w:pPr>
    </w:p>
    <w:p w:rsidR="005501A6" w:rsidRPr="00FD5C6A" w:rsidRDefault="005501A6" w:rsidP="005501A6">
      <w:pPr>
        <w:pStyle w:val="a3"/>
        <w:rPr>
          <w:rFonts w:cs="Times New Roman"/>
          <w:szCs w:val="24"/>
        </w:rPr>
      </w:pPr>
    </w:p>
    <w:p w:rsidR="005501A6" w:rsidRPr="00FD5C6A" w:rsidRDefault="005501A6" w:rsidP="005501A6">
      <w:pPr>
        <w:pStyle w:val="a3"/>
        <w:rPr>
          <w:rFonts w:cs="Times New Roman"/>
          <w:szCs w:val="24"/>
        </w:rPr>
      </w:pPr>
      <w:r w:rsidRPr="00FD5C6A">
        <w:rPr>
          <w:rFonts w:cs="Times New Roman"/>
          <w:szCs w:val="24"/>
        </w:rPr>
        <w:t>Глава</w:t>
      </w:r>
      <w:r w:rsidR="00EA2341">
        <w:rPr>
          <w:rFonts w:cs="Times New Roman"/>
          <w:szCs w:val="24"/>
        </w:rPr>
        <w:t xml:space="preserve"> Сосновского</w:t>
      </w:r>
      <w:r w:rsidRPr="00FD5C6A">
        <w:rPr>
          <w:rFonts w:cs="Times New Roman"/>
          <w:szCs w:val="24"/>
        </w:rPr>
        <w:t xml:space="preserve"> сельского поселения </w:t>
      </w:r>
      <w:r w:rsidRPr="00FD5C6A">
        <w:rPr>
          <w:rFonts w:cs="Times New Roman"/>
          <w:szCs w:val="24"/>
        </w:rPr>
        <w:tab/>
      </w:r>
      <w:r w:rsidRPr="00FD5C6A">
        <w:rPr>
          <w:rFonts w:cs="Times New Roman"/>
          <w:szCs w:val="24"/>
        </w:rPr>
        <w:tab/>
      </w:r>
      <w:r w:rsidR="00EA2341">
        <w:rPr>
          <w:rFonts w:cs="Times New Roman"/>
          <w:szCs w:val="24"/>
        </w:rPr>
        <w:t xml:space="preserve">                                 </w:t>
      </w:r>
      <w:r w:rsidRPr="00FD5C6A">
        <w:rPr>
          <w:rFonts w:cs="Times New Roman"/>
          <w:szCs w:val="24"/>
        </w:rPr>
        <w:t xml:space="preserve">   </w:t>
      </w:r>
      <w:r w:rsidR="00EA2341">
        <w:rPr>
          <w:rFonts w:cs="Times New Roman"/>
          <w:szCs w:val="24"/>
        </w:rPr>
        <w:t>Б.Л.Гришаев</w:t>
      </w:r>
    </w:p>
    <w:p w:rsidR="005501A6" w:rsidRPr="00FD5C6A" w:rsidRDefault="005501A6" w:rsidP="005501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5501A6" w:rsidRPr="00FD5C6A" w:rsidRDefault="005501A6" w:rsidP="005501A6">
      <w:pPr>
        <w:rPr>
          <w:rFonts w:ascii="Times New Roman" w:hAnsi="Times New Roman" w:cs="Times New Roman"/>
          <w:sz w:val="24"/>
          <w:szCs w:val="24"/>
        </w:rPr>
      </w:pPr>
    </w:p>
    <w:p w:rsidR="005501A6" w:rsidRPr="00FD5C6A" w:rsidRDefault="005501A6" w:rsidP="005501A6">
      <w:pPr>
        <w:pStyle w:val="a3"/>
        <w:jc w:val="both"/>
        <w:rPr>
          <w:rFonts w:cs="Times New Roman"/>
          <w:szCs w:val="24"/>
        </w:rPr>
      </w:pPr>
    </w:p>
    <w:p w:rsidR="005501A6" w:rsidRPr="00FD5C6A" w:rsidRDefault="005501A6" w:rsidP="005501A6">
      <w:pPr>
        <w:pStyle w:val="a3"/>
        <w:jc w:val="both"/>
        <w:rPr>
          <w:rFonts w:cs="Times New Roman"/>
          <w:szCs w:val="24"/>
        </w:rPr>
      </w:pPr>
    </w:p>
    <w:p w:rsidR="005501A6" w:rsidRPr="00FD5C6A" w:rsidRDefault="005501A6" w:rsidP="005501A6">
      <w:pPr>
        <w:rPr>
          <w:rFonts w:ascii="Times New Roman" w:hAnsi="Times New Roman" w:cs="Times New Roman"/>
          <w:sz w:val="24"/>
          <w:szCs w:val="24"/>
        </w:rPr>
      </w:pPr>
    </w:p>
    <w:p w:rsidR="0027666A" w:rsidRPr="00FD5C6A" w:rsidRDefault="0027666A">
      <w:pPr>
        <w:rPr>
          <w:rFonts w:ascii="Times New Roman" w:hAnsi="Times New Roman" w:cs="Times New Roman"/>
          <w:sz w:val="24"/>
          <w:szCs w:val="24"/>
        </w:rPr>
      </w:pPr>
    </w:p>
    <w:sectPr w:rsidR="0027666A" w:rsidRPr="00FD5C6A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8BB"/>
    <w:multiLevelType w:val="hybridMultilevel"/>
    <w:tmpl w:val="E35286BE"/>
    <w:lvl w:ilvl="0" w:tplc="29BA3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0B0F9F"/>
    <w:multiLevelType w:val="hybridMultilevel"/>
    <w:tmpl w:val="33280FC6"/>
    <w:lvl w:ilvl="0" w:tplc="03BCAD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A6"/>
    <w:rsid w:val="00070CF3"/>
    <w:rsid w:val="0027666A"/>
    <w:rsid w:val="002D5DF2"/>
    <w:rsid w:val="003D4D6A"/>
    <w:rsid w:val="005501A6"/>
    <w:rsid w:val="006E7953"/>
    <w:rsid w:val="008204FF"/>
    <w:rsid w:val="00C71AA9"/>
    <w:rsid w:val="00CF5B8D"/>
    <w:rsid w:val="00EA2341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A6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55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501A6"/>
    <w:pPr>
      <w:ind w:left="720"/>
      <w:contextualSpacing/>
    </w:pPr>
  </w:style>
  <w:style w:type="paragraph" w:customStyle="1" w:styleId="formattext">
    <w:name w:val="formattext"/>
    <w:basedOn w:val="a"/>
    <w:rsid w:val="005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1A6"/>
  </w:style>
  <w:style w:type="paragraph" w:styleId="a5">
    <w:name w:val="Balloon Text"/>
    <w:basedOn w:val="a"/>
    <w:link w:val="a6"/>
    <w:uiPriority w:val="99"/>
    <w:semiHidden/>
    <w:unhideWhenUsed/>
    <w:rsid w:val="002D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2015-09-25T02:29:00Z</cp:lastPrinted>
  <dcterms:created xsi:type="dcterms:W3CDTF">2015-09-24T04:59:00Z</dcterms:created>
  <dcterms:modified xsi:type="dcterms:W3CDTF">2015-09-25T03:35:00Z</dcterms:modified>
</cp:coreProperties>
</file>